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98"/>
        <w:gridCol w:w="2126"/>
        <w:gridCol w:w="2693"/>
        <w:gridCol w:w="3483"/>
      </w:tblGrid>
      <w:tr w:rsidR="002E79CF" w:rsidTr="00A23747">
        <w:trPr>
          <w:cantSplit/>
          <w:trHeight w:val="463"/>
        </w:trPr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CF" w:rsidRPr="007A6D02" w:rsidRDefault="00A23747" w:rsidP="002E79C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7A6D02"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787E520A" wp14:editId="3344AC6D">
                  <wp:extent cx="891179" cy="847725"/>
                  <wp:effectExtent l="0" t="0" r="4445" b="0"/>
                  <wp:docPr id="2" name="Image 2" descr="http://intranet-exp64/PMRH/Communication/PublishingImages/petit%20logoA-CHU-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-exp64/PMRH/Communication/PublishingImages/petit%20logoA-CHU-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998" cy="85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9CF" w:rsidRDefault="00F36A30" w:rsidP="002E79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Pôle</w:t>
            </w:r>
          </w:p>
          <w:p w:rsidR="00F36A30" w:rsidRPr="001C2959" w:rsidRDefault="0087736F" w:rsidP="002E79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9CF" w:rsidRPr="00F36A30" w:rsidRDefault="00F36A30" w:rsidP="002E79CF">
            <w:pPr>
              <w:jc w:val="center"/>
              <w:rPr>
                <w:rFonts w:ascii="Arial" w:hAnsi="Arial" w:cs="Arial"/>
              </w:rPr>
            </w:pPr>
            <w:r w:rsidRPr="00F36A30">
              <w:rPr>
                <w:rFonts w:ascii="Arial" w:hAnsi="Arial" w:cs="Arial"/>
              </w:rPr>
              <w:t xml:space="preserve">Nombre de pages : </w:t>
            </w:r>
          </w:p>
        </w:tc>
      </w:tr>
      <w:tr w:rsidR="002E79CF" w:rsidTr="00A23747">
        <w:trPr>
          <w:cantSplit/>
          <w:trHeight w:val="969"/>
        </w:trPr>
        <w:tc>
          <w:tcPr>
            <w:tcW w:w="1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9CF" w:rsidRDefault="002E79CF" w:rsidP="002E79C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D17BE" w:rsidRDefault="002E79CF" w:rsidP="002E79CF">
            <w:pPr>
              <w:pStyle w:val="Titre3"/>
              <w:jc w:val="center"/>
              <w:rPr>
                <w:rFonts w:ascii="Arial" w:hAnsi="Arial" w:cs="Arial"/>
                <w:b/>
                <w:i w:val="0"/>
              </w:rPr>
            </w:pPr>
            <w:r w:rsidRPr="00F86C4E">
              <w:rPr>
                <w:rFonts w:ascii="Arial" w:hAnsi="Arial" w:cs="Arial"/>
                <w:b/>
                <w:i w:val="0"/>
                <w:caps/>
              </w:rPr>
              <w:t>PROFIL DE POSTE :</w:t>
            </w:r>
          </w:p>
          <w:p w:rsidR="002E79CF" w:rsidRPr="00F86C4E" w:rsidRDefault="00ED17BE" w:rsidP="002E79CF">
            <w:pPr>
              <w:pStyle w:val="Titre3"/>
              <w:jc w:val="center"/>
              <w:rPr>
                <w:rFonts w:ascii="Arial" w:hAnsi="Arial" w:cs="Arial"/>
                <w:b/>
                <w:bCs/>
                <w:i w:val="0"/>
                <w:caps/>
              </w:rPr>
            </w:pPr>
            <w:r>
              <w:rPr>
                <w:rFonts w:ascii="Arial" w:hAnsi="Arial" w:cs="Arial"/>
                <w:b/>
                <w:i w:val="0"/>
              </w:rPr>
              <w:t>AUXILIAIRE  DE PUERICULTURE</w:t>
            </w:r>
            <w:r w:rsidR="00D31040">
              <w:rPr>
                <w:rFonts w:ascii="Arial" w:hAnsi="Arial" w:cs="Arial"/>
                <w:b/>
                <w:i w:val="0"/>
              </w:rPr>
              <w:t xml:space="preserve"> EN CRECHE</w:t>
            </w:r>
          </w:p>
        </w:tc>
      </w:tr>
      <w:tr w:rsidR="002E79CF" w:rsidTr="002E79CF">
        <w:trPr>
          <w:cantSplit/>
          <w:trHeight w:val="854"/>
        </w:trPr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CF" w:rsidRDefault="002E79CF" w:rsidP="002E79CF">
            <w:pPr>
              <w:tabs>
                <w:tab w:val="left" w:pos="1400"/>
              </w:tabs>
              <w:ind w:right="3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Date de diffusion : </w:t>
            </w:r>
            <w:r w:rsidR="00452197">
              <w:rPr>
                <w:rFonts w:ascii="Arial" w:hAnsi="Arial" w:cs="Arial"/>
                <w:color w:val="000000"/>
              </w:rPr>
              <w:t>novembre 2016</w:t>
            </w:r>
          </w:p>
          <w:p w:rsidR="002E79CF" w:rsidRDefault="002E79CF" w:rsidP="002E79CF">
            <w:pPr>
              <w:tabs>
                <w:tab w:val="left" w:pos="1160"/>
              </w:tabs>
              <w:ind w:right="3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Version : </w:t>
            </w:r>
            <w:r w:rsidR="00452197">
              <w:rPr>
                <w:rFonts w:ascii="Arial" w:hAnsi="Arial" w:cs="Arial"/>
                <w:color w:val="000000"/>
              </w:rPr>
              <w:t>3</w:t>
            </w:r>
          </w:p>
          <w:p w:rsidR="002E79CF" w:rsidRDefault="002E79CF" w:rsidP="002E79CF">
            <w:pPr>
              <w:tabs>
                <w:tab w:val="left" w:pos="1160"/>
              </w:tabs>
              <w:ind w:right="3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Nombre de pages : </w:t>
            </w:r>
          </w:p>
        </w:tc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CF" w:rsidRDefault="002E79CF" w:rsidP="002E79C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 xml:space="preserve">Rédigé par : </w:t>
            </w:r>
            <w:r w:rsidR="00452197">
              <w:rPr>
                <w:rFonts w:ascii="Arial" w:hAnsi="Arial" w:cs="Arial"/>
                <w:color w:val="000000"/>
              </w:rPr>
              <w:t>Reynaud Beatrice</w:t>
            </w:r>
            <w:r w:rsidR="00210C0D">
              <w:rPr>
                <w:rFonts w:ascii="Arial" w:hAnsi="Arial" w:cs="Arial"/>
                <w:color w:val="000000"/>
              </w:rPr>
              <w:t xml:space="preserve">. CS. Directrice crèche. </w:t>
            </w:r>
            <w:r w:rsidR="00452197">
              <w:rPr>
                <w:rFonts w:ascii="Arial" w:hAnsi="Arial" w:cs="Arial"/>
                <w:color w:val="000000"/>
              </w:rPr>
              <w:t>5.11</w:t>
            </w:r>
          </w:p>
          <w:p w:rsidR="002E79CF" w:rsidRDefault="002E79CF" w:rsidP="002E79C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 xml:space="preserve">Vérifié par : </w:t>
            </w:r>
            <w:r w:rsidR="00452197">
              <w:rPr>
                <w:rFonts w:ascii="Arial" w:hAnsi="Arial" w:cs="Arial"/>
                <w:color w:val="000000"/>
              </w:rPr>
              <w:t>Boch Bernadette</w:t>
            </w:r>
            <w:r w:rsidR="00210C0D">
              <w:rPr>
                <w:rFonts w:ascii="Arial" w:hAnsi="Arial" w:cs="Arial"/>
                <w:color w:val="000000"/>
              </w:rPr>
              <w:t>.</w:t>
            </w:r>
            <w:r w:rsidR="00452197">
              <w:rPr>
                <w:rFonts w:ascii="Arial" w:hAnsi="Arial" w:cs="Arial"/>
                <w:color w:val="000000"/>
              </w:rPr>
              <w:t xml:space="preserve"> </w:t>
            </w:r>
            <w:r w:rsidR="00210C0D">
              <w:rPr>
                <w:rFonts w:ascii="Arial" w:hAnsi="Arial" w:cs="Arial"/>
                <w:color w:val="000000"/>
              </w:rPr>
              <w:t>CSS.</w:t>
            </w:r>
            <w:r w:rsidR="00452197">
              <w:rPr>
                <w:rFonts w:ascii="Arial" w:hAnsi="Arial" w:cs="Arial"/>
                <w:color w:val="000000"/>
              </w:rPr>
              <w:t xml:space="preserve">  7 .11</w:t>
            </w:r>
          </w:p>
          <w:p w:rsidR="002E79CF" w:rsidRPr="006D3AB0" w:rsidRDefault="002E79CF" w:rsidP="00210C0D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Approuvé par :</w:t>
            </w:r>
            <w:r w:rsidR="00452197">
              <w:rPr>
                <w:rFonts w:ascii="Arial" w:hAnsi="Arial" w:cs="Arial"/>
                <w:color w:val="000000"/>
              </w:rPr>
              <w:t xml:space="preserve"> Philippe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98069A">
              <w:rPr>
                <w:rFonts w:ascii="Arial" w:hAnsi="Arial" w:cs="Arial"/>
                <w:color w:val="000000"/>
              </w:rPr>
              <w:t>Orliac,</w:t>
            </w:r>
            <w:r w:rsidR="00452197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="00AE373B">
              <w:rPr>
                <w:rFonts w:ascii="Arial" w:hAnsi="Arial" w:cs="Arial"/>
                <w:color w:val="000000"/>
              </w:rPr>
              <w:t>Coord</w:t>
            </w:r>
            <w:proofErr w:type="spellEnd"/>
            <w:r w:rsidR="00AE373B">
              <w:rPr>
                <w:rFonts w:ascii="Arial" w:hAnsi="Arial" w:cs="Arial"/>
                <w:color w:val="000000"/>
              </w:rPr>
              <w:t xml:space="preserve">. </w:t>
            </w:r>
            <w:r w:rsidR="0098069A">
              <w:rPr>
                <w:rFonts w:ascii="Arial" w:hAnsi="Arial" w:cs="Arial"/>
                <w:color w:val="000000"/>
              </w:rPr>
              <w:t>général</w:t>
            </w:r>
            <w:r w:rsidR="00452197">
              <w:rPr>
                <w:rFonts w:ascii="Arial" w:hAnsi="Arial" w:cs="Arial"/>
                <w:color w:val="000000"/>
              </w:rPr>
              <w:t xml:space="preserve"> des soins </w:t>
            </w:r>
          </w:p>
        </w:tc>
      </w:tr>
    </w:tbl>
    <w:p w:rsidR="002E79CF" w:rsidRDefault="002E79CF" w:rsidP="002E79CF">
      <w:pPr>
        <w:pStyle w:val="Titre1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pct5" w:color="auto" w:fill="FFFFFF"/>
        <w:tabs>
          <w:tab w:val="num" w:pos="567"/>
        </w:tabs>
        <w:spacing w:before="480"/>
        <w:jc w:val="both"/>
        <w:rPr>
          <w:sz w:val="20"/>
          <w:szCs w:val="20"/>
        </w:rPr>
      </w:pPr>
      <w:r>
        <w:rPr>
          <w:sz w:val="20"/>
        </w:rPr>
        <w:t>OBJET</w:t>
      </w:r>
    </w:p>
    <w:p w:rsidR="002E79CF" w:rsidRDefault="002E79CF" w:rsidP="002E79CF">
      <w:pPr>
        <w:jc w:val="both"/>
        <w:rPr>
          <w:rFonts w:ascii="Arial" w:hAnsi="Arial" w:cs="Arial"/>
        </w:rPr>
      </w:pPr>
    </w:p>
    <w:p w:rsidR="002E79CF" w:rsidRDefault="002E79CF" w:rsidP="002E79CF">
      <w:pPr>
        <w:jc w:val="both"/>
        <w:rPr>
          <w:rFonts w:ascii="Arial" w:hAnsi="Arial" w:cs="Arial"/>
        </w:rPr>
      </w:pPr>
      <w:r w:rsidRPr="00466347">
        <w:rPr>
          <w:rFonts w:ascii="Arial" w:hAnsi="Arial" w:cs="Arial"/>
        </w:rPr>
        <w:t xml:space="preserve">Ce profil de poste décrit les </w:t>
      </w:r>
      <w:r>
        <w:rPr>
          <w:rFonts w:ascii="Arial" w:hAnsi="Arial" w:cs="Arial"/>
        </w:rPr>
        <w:t xml:space="preserve">missions, les activités, les relations professionnelles et les compétences et/ou les capacités requises ou à développer </w:t>
      </w:r>
      <w:r w:rsidR="00C149C6">
        <w:rPr>
          <w:rFonts w:ascii="Arial" w:hAnsi="Arial" w:cs="Arial"/>
        </w:rPr>
        <w:t xml:space="preserve">de l’auxiliaire de puériculture </w:t>
      </w:r>
      <w:r w:rsidR="0098069A">
        <w:rPr>
          <w:rFonts w:ascii="Arial" w:hAnsi="Arial" w:cs="Arial"/>
        </w:rPr>
        <w:t xml:space="preserve"> en crèche </w:t>
      </w:r>
      <w:r w:rsidR="00761B92">
        <w:rPr>
          <w:rFonts w:ascii="Arial" w:hAnsi="Arial" w:cs="Arial"/>
        </w:rPr>
        <w:t>au CHU Grenoble</w:t>
      </w:r>
      <w:r w:rsidR="00E55711">
        <w:rPr>
          <w:rFonts w:ascii="Arial" w:hAnsi="Arial" w:cs="Arial"/>
        </w:rPr>
        <w:t xml:space="preserve"> Alpes</w:t>
      </w:r>
      <w:r w:rsidR="00761B92">
        <w:rPr>
          <w:rFonts w:ascii="Arial" w:hAnsi="Arial" w:cs="Arial"/>
        </w:rPr>
        <w:t xml:space="preserve">. Il </w:t>
      </w:r>
      <w:r>
        <w:rPr>
          <w:rFonts w:ascii="Arial" w:hAnsi="Arial" w:cs="Arial"/>
        </w:rPr>
        <w:t xml:space="preserve">renseigne également au sujet des </w:t>
      </w:r>
      <w:r w:rsidRPr="00466347">
        <w:rPr>
          <w:rFonts w:ascii="Arial" w:hAnsi="Arial" w:cs="Arial"/>
        </w:rPr>
        <w:t>conditions d’exercice.</w:t>
      </w:r>
      <w:r>
        <w:rPr>
          <w:rFonts w:ascii="Arial" w:hAnsi="Arial" w:cs="Arial"/>
        </w:rPr>
        <w:t xml:space="preserve"> </w:t>
      </w:r>
    </w:p>
    <w:p w:rsidR="00CE1853" w:rsidRDefault="00CE1853" w:rsidP="002E79CF">
      <w:pPr>
        <w:jc w:val="both"/>
        <w:rPr>
          <w:rFonts w:ascii="Arial" w:hAnsi="Arial" w:cs="Arial"/>
          <w:b/>
        </w:rPr>
      </w:pPr>
    </w:p>
    <w:p w:rsidR="002E79CF" w:rsidRPr="002E79CF" w:rsidRDefault="002E79CF" w:rsidP="002E79CF">
      <w:pPr>
        <w:jc w:val="both"/>
        <w:rPr>
          <w:rFonts w:ascii="Arial" w:hAnsi="Arial" w:cs="Arial"/>
          <w:i/>
        </w:rPr>
      </w:pPr>
      <w:r w:rsidRPr="00D638F9">
        <w:rPr>
          <w:rFonts w:ascii="Arial" w:hAnsi="Arial" w:cs="Arial"/>
          <w:u w:val="single"/>
        </w:rPr>
        <w:t>Secteurs</w:t>
      </w:r>
      <w:r w:rsidRPr="00D638F9">
        <w:rPr>
          <w:rFonts w:ascii="Arial" w:hAnsi="Arial" w:cs="Arial"/>
        </w:rPr>
        <w:t xml:space="preserve">: </w:t>
      </w:r>
      <w:r w:rsidR="00E57112"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="00104F82">
        <w:rPr>
          <w:rFonts w:asciiTheme="minorHAnsi" w:eastAsiaTheme="minorHAnsi" w:hAnsiTheme="minorHAnsi" w:cstheme="minorBidi"/>
          <w:sz w:val="22"/>
          <w:szCs w:val="22"/>
          <w:lang w:eastAsia="en-US"/>
        </w:rPr>
        <w:t>rèche</w:t>
      </w:r>
      <w:r w:rsidR="003109C3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104F8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hospitalière</w:t>
      </w:r>
      <w:r w:rsidR="003109C3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104F8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2E79CF" w:rsidRDefault="002E79CF" w:rsidP="002E79CF">
      <w:pPr>
        <w:jc w:val="both"/>
        <w:rPr>
          <w:rFonts w:ascii="Arial" w:hAnsi="Arial" w:cs="Arial"/>
          <w:u w:val="single"/>
        </w:rPr>
      </w:pPr>
    </w:p>
    <w:p w:rsidR="002E79CF" w:rsidRDefault="002E79CF" w:rsidP="002E79CF">
      <w:pPr>
        <w:jc w:val="both"/>
        <w:rPr>
          <w:rFonts w:ascii="Arial" w:hAnsi="Arial" w:cs="Arial"/>
        </w:rPr>
      </w:pPr>
      <w:r w:rsidRPr="006D3AB0">
        <w:rPr>
          <w:rFonts w:ascii="Arial" w:hAnsi="Arial" w:cs="Arial"/>
          <w:u w:val="single"/>
        </w:rPr>
        <w:t>Unité ou secteur concerné</w:t>
      </w:r>
      <w:r w:rsidRPr="006D3AB0">
        <w:rPr>
          <w:rFonts w:ascii="Arial" w:hAnsi="Arial" w:cs="Arial"/>
        </w:rPr>
        <w:t> :</w:t>
      </w:r>
      <w:r w:rsidR="00104F82">
        <w:rPr>
          <w:rFonts w:ascii="Arial" w:hAnsi="Arial" w:cs="Arial"/>
        </w:rPr>
        <w:t> </w:t>
      </w:r>
      <w:r w:rsidR="0098069A">
        <w:rPr>
          <w:rFonts w:ascii="Arial" w:hAnsi="Arial" w:cs="Arial"/>
        </w:rPr>
        <w:t xml:space="preserve"> </w:t>
      </w:r>
      <w:r w:rsidR="00104F82">
        <w:rPr>
          <w:rFonts w:ascii="Arial" w:hAnsi="Arial" w:cs="Arial"/>
        </w:rPr>
        <w:t xml:space="preserve"> </w:t>
      </w:r>
      <w:r w:rsidR="0098069A">
        <w:rPr>
          <w:rFonts w:ascii="Arial" w:hAnsi="Arial" w:cs="Arial"/>
        </w:rPr>
        <w:t xml:space="preserve"> </w:t>
      </w:r>
      <w:r w:rsidR="00104F82">
        <w:rPr>
          <w:rFonts w:ascii="Arial" w:hAnsi="Arial" w:cs="Arial"/>
        </w:rPr>
        <w:t xml:space="preserve">  </w:t>
      </w:r>
      <w:r w:rsidR="0098069A">
        <w:rPr>
          <w:rFonts w:ascii="Arial" w:hAnsi="Arial" w:cs="Arial"/>
        </w:rPr>
        <w:t>N</w:t>
      </w:r>
      <w:r w:rsidR="00104F82">
        <w:rPr>
          <w:rFonts w:ascii="Arial" w:hAnsi="Arial" w:cs="Arial"/>
        </w:rPr>
        <w:t xml:space="preserve">ord   </w:t>
      </w:r>
      <w:r w:rsidR="0098069A">
        <w:rPr>
          <w:rFonts w:ascii="Arial" w:hAnsi="Arial" w:cs="Arial"/>
        </w:rPr>
        <w:t>; S</w:t>
      </w:r>
      <w:r w:rsidR="00104F82">
        <w:rPr>
          <w:rFonts w:ascii="Arial" w:hAnsi="Arial" w:cs="Arial"/>
        </w:rPr>
        <w:t>ud</w:t>
      </w:r>
      <w:r w:rsidR="00E57112">
        <w:rPr>
          <w:rFonts w:ascii="Arial" w:hAnsi="Arial" w:cs="Arial"/>
        </w:rPr>
        <w:t>.</w:t>
      </w:r>
    </w:p>
    <w:p w:rsidR="002E79CF" w:rsidRPr="006D3AB0" w:rsidRDefault="002E79CF" w:rsidP="002E79CF">
      <w:pPr>
        <w:jc w:val="both"/>
        <w:rPr>
          <w:rFonts w:ascii="Arial" w:hAnsi="Arial" w:cs="Arial"/>
          <w:u w:val="single"/>
        </w:rPr>
      </w:pPr>
      <w:r w:rsidRPr="00744175">
        <w:rPr>
          <w:rFonts w:ascii="Arial" w:hAnsi="Arial" w:cs="Arial"/>
          <w:u w:val="single"/>
        </w:rPr>
        <w:t>Domaine</w:t>
      </w:r>
      <w:r>
        <w:rPr>
          <w:rFonts w:ascii="Arial" w:hAnsi="Arial" w:cs="Arial"/>
        </w:rPr>
        <w:t> : Gestion des ressources Humaines</w:t>
      </w:r>
    </w:p>
    <w:p w:rsidR="002E79CF" w:rsidRPr="00A23747" w:rsidRDefault="002E79CF" w:rsidP="002E79CF">
      <w:pPr>
        <w:ind w:left="360"/>
        <w:jc w:val="both"/>
        <w:rPr>
          <w:rFonts w:ascii="Arial" w:hAnsi="Arial" w:cs="Arial"/>
        </w:rPr>
      </w:pPr>
    </w:p>
    <w:p w:rsidR="002E79CF" w:rsidRDefault="002E79CF" w:rsidP="002E79CF">
      <w:pPr>
        <w:pStyle w:val="Titre1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tabs>
          <w:tab w:val="left" w:pos="567"/>
        </w:tabs>
        <w:jc w:val="both"/>
        <w:rPr>
          <w:sz w:val="20"/>
        </w:rPr>
      </w:pPr>
      <w:r>
        <w:rPr>
          <w:caps w:val="0"/>
          <w:sz w:val="20"/>
        </w:rPr>
        <w:t xml:space="preserve">MISSION ET LIEU D’EXERCICE </w:t>
      </w:r>
    </w:p>
    <w:p w:rsidR="002E79CF" w:rsidRDefault="002E79CF" w:rsidP="002E79CF">
      <w:pPr>
        <w:pStyle w:val="Titre4"/>
        <w:rPr>
          <w:rFonts w:ascii="Arial" w:hAnsi="Arial" w:cs="Arial"/>
          <w:b/>
          <w:i w:val="0"/>
          <w:sz w:val="20"/>
          <w:u w:val="single"/>
        </w:rPr>
      </w:pPr>
      <w:r>
        <w:rPr>
          <w:rFonts w:ascii="Arial" w:hAnsi="Arial" w:cs="Arial"/>
          <w:b/>
          <w:i w:val="0"/>
          <w:sz w:val="20"/>
          <w:u w:val="single"/>
        </w:rPr>
        <w:t xml:space="preserve">Missions de l’établissement </w:t>
      </w:r>
    </w:p>
    <w:p w:rsidR="002E79CF" w:rsidRPr="00466D4B" w:rsidRDefault="002E79CF" w:rsidP="002E79CF">
      <w:pPr>
        <w:jc w:val="both"/>
        <w:rPr>
          <w:rFonts w:ascii="Arial" w:hAnsi="Arial" w:cs="Arial"/>
        </w:rPr>
      </w:pPr>
      <w:r w:rsidRPr="00DD6E85">
        <w:rPr>
          <w:rFonts w:ascii="Arial" w:hAnsi="Arial" w:cs="Arial"/>
        </w:rPr>
        <w:t>Accueil, Diagnostic, soins</w:t>
      </w:r>
      <w:r w:rsidRPr="00466D4B">
        <w:rPr>
          <w:rFonts w:ascii="Arial" w:hAnsi="Arial" w:cs="Arial"/>
        </w:rPr>
        <w:t xml:space="preserve"> et prise en charge 24H sur 24 pour des personnes présentant des problèmes de santé</w:t>
      </w:r>
    </w:p>
    <w:p w:rsidR="002E79CF" w:rsidRDefault="002E79CF" w:rsidP="002E79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FD41D1">
        <w:rPr>
          <w:rFonts w:ascii="Arial" w:hAnsi="Arial" w:cs="Arial"/>
        </w:rPr>
        <w:t xml:space="preserve">nseignement </w:t>
      </w:r>
      <w:r>
        <w:rPr>
          <w:rFonts w:ascii="Arial" w:hAnsi="Arial" w:cs="Arial"/>
        </w:rPr>
        <w:t xml:space="preserve">et </w:t>
      </w:r>
      <w:r w:rsidRPr="00FD41D1">
        <w:rPr>
          <w:rFonts w:ascii="Arial" w:hAnsi="Arial" w:cs="Arial"/>
        </w:rPr>
        <w:t xml:space="preserve">Recherche </w:t>
      </w:r>
    </w:p>
    <w:p w:rsidR="00761B92" w:rsidRDefault="00761B92" w:rsidP="002E79CF">
      <w:pPr>
        <w:jc w:val="both"/>
        <w:rPr>
          <w:rFonts w:ascii="Arial" w:hAnsi="Arial" w:cs="Arial"/>
        </w:rPr>
      </w:pPr>
    </w:p>
    <w:p w:rsidR="00E11DFB" w:rsidRPr="007A6D02" w:rsidRDefault="002E79CF" w:rsidP="00435BEE">
      <w:pP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7A6D02">
        <w:rPr>
          <w:rFonts w:ascii="Arial" w:hAnsi="Arial" w:cs="Arial"/>
          <w:b/>
          <w:u w:val="single"/>
        </w:rPr>
        <w:t xml:space="preserve">Mission de </w:t>
      </w:r>
      <w:r w:rsidR="0042208A">
        <w:rPr>
          <w:rFonts w:ascii="Arial" w:hAnsi="Arial" w:cs="Arial"/>
          <w:b/>
          <w:u w:val="single"/>
        </w:rPr>
        <w:t xml:space="preserve">la </w:t>
      </w:r>
      <w:r w:rsidR="00104F82" w:rsidRPr="007A6D02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cr</w:t>
      </w:r>
      <w:r w:rsidR="00B0423D" w:rsidRPr="007A6D02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è</w:t>
      </w:r>
      <w:r w:rsidR="00104F82" w:rsidRPr="007A6D02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che </w:t>
      </w:r>
    </w:p>
    <w:p w:rsidR="00F63A70" w:rsidRPr="007A6D02" w:rsidRDefault="00E11DFB" w:rsidP="00FD6BD8">
      <w:pPr>
        <w:rPr>
          <w:rFonts w:ascii="Arial" w:eastAsiaTheme="minorHAnsi" w:hAnsi="Arial" w:cs="Arial"/>
          <w:lang w:eastAsia="en-US"/>
        </w:rPr>
      </w:pPr>
      <w:r w:rsidRPr="00F63A70">
        <w:rPr>
          <w:rFonts w:ascii="Arial" w:hAnsi="Arial" w:cs="Arial"/>
        </w:rPr>
        <w:t xml:space="preserve">Elle est animée par un </w:t>
      </w:r>
      <w:r w:rsidRPr="00F63A70">
        <w:rPr>
          <w:rFonts w:ascii="Arial" w:hAnsi="Arial" w:cs="Arial"/>
          <w:bCs/>
        </w:rPr>
        <w:t>groupe de professionnels de la petite enfance</w:t>
      </w:r>
      <w:r w:rsidR="00FD6BD8">
        <w:rPr>
          <w:rFonts w:ascii="Arial" w:hAnsi="Arial" w:cs="Arial"/>
        </w:rPr>
        <w:t>, disponible et vigilant</w:t>
      </w:r>
      <w:r w:rsidRPr="00F63A70">
        <w:rPr>
          <w:rFonts w:ascii="Arial" w:hAnsi="Arial" w:cs="Arial"/>
        </w:rPr>
        <w:t xml:space="preserve"> en permanence au bien être des tout-petits</w:t>
      </w:r>
      <w:r w:rsidRPr="007A6D02">
        <w:rPr>
          <w:rFonts w:ascii="Arial" w:eastAsiaTheme="minorHAnsi" w:hAnsi="Arial" w:cs="Arial"/>
          <w:lang w:eastAsia="en-US"/>
        </w:rPr>
        <w:t xml:space="preserve">  sous la responsabilité  d’ une directrice</w:t>
      </w:r>
      <w:r w:rsidR="000B1E34">
        <w:rPr>
          <w:rFonts w:ascii="Arial" w:eastAsiaTheme="minorHAnsi" w:hAnsi="Arial" w:cs="Arial"/>
          <w:lang w:eastAsia="en-US"/>
        </w:rPr>
        <w:t>.</w:t>
      </w:r>
    </w:p>
    <w:p w:rsidR="00E11DFB" w:rsidRPr="000B1E34" w:rsidRDefault="000B1E34" w:rsidP="00FD6BD8">
      <w:pPr>
        <w:rPr>
          <w:rFonts w:ascii="Arial" w:eastAsiaTheme="minorHAnsi" w:hAnsi="Arial" w:cs="Arial"/>
          <w:color w:val="FF0000"/>
          <w:lang w:eastAsia="en-US"/>
        </w:rPr>
      </w:pPr>
      <w:r w:rsidRPr="00FD6BD8">
        <w:rPr>
          <w:rFonts w:ascii="Arial" w:eastAsiaTheme="minorHAnsi" w:hAnsi="Arial" w:cs="Arial"/>
          <w:lang w:eastAsia="en-US"/>
        </w:rPr>
        <w:t>La c</w:t>
      </w:r>
      <w:r w:rsidR="00F63A70" w:rsidRPr="00FD6BD8">
        <w:rPr>
          <w:rFonts w:ascii="Arial" w:eastAsiaTheme="minorHAnsi" w:hAnsi="Arial" w:cs="Arial"/>
          <w:lang w:eastAsia="en-US"/>
        </w:rPr>
        <w:t xml:space="preserve">rèche collective </w:t>
      </w:r>
      <w:r w:rsidRPr="00FD6BD8">
        <w:rPr>
          <w:rFonts w:ascii="Arial" w:eastAsiaTheme="minorHAnsi" w:hAnsi="Arial" w:cs="Arial"/>
          <w:lang w:eastAsia="en-US"/>
        </w:rPr>
        <w:t>est </w:t>
      </w:r>
      <w:r>
        <w:rPr>
          <w:rFonts w:ascii="Arial" w:eastAsiaTheme="minorHAnsi" w:hAnsi="Arial" w:cs="Arial"/>
          <w:color w:val="FF0000"/>
          <w:lang w:eastAsia="en-US"/>
        </w:rPr>
        <w:t>:</w:t>
      </w:r>
    </w:p>
    <w:p w:rsidR="00E11DFB" w:rsidRPr="007A6D02" w:rsidRDefault="00613671" w:rsidP="00FD6BD8">
      <w:pPr>
        <w:pStyle w:val="Paragraphedeliste"/>
        <w:numPr>
          <w:ilvl w:val="0"/>
          <w:numId w:val="21"/>
        </w:numPr>
        <w:rPr>
          <w:rFonts w:ascii="Arial" w:hAnsi="Arial" w:cs="Arial"/>
          <w:bCs/>
        </w:rPr>
      </w:pPr>
      <w:r w:rsidRPr="007A6D02">
        <w:rPr>
          <w:rFonts w:ascii="Arial" w:hAnsi="Arial" w:cs="Arial"/>
        </w:rPr>
        <w:t xml:space="preserve">un </w:t>
      </w:r>
      <w:r w:rsidRPr="007A6D02">
        <w:rPr>
          <w:rFonts w:ascii="Arial" w:hAnsi="Arial" w:cs="Arial"/>
          <w:bCs/>
        </w:rPr>
        <w:t>lieu de vie, d’écoute et d’accueil</w:t>
      </w:r>
    </w:p>
    <w:p w:rsidR="00E11DFB" w:rsidRPr="007A6D02" w:rsidRDefault="00613671" w:rsidP="00FD6BD8">
      <w:pPr>
        <w:pStyle w:val="Paragraphedeliste"/>
        <w:numPr>
          <w:ilvl w:val="0"/>
          <w:numId w:val="21"/>
        </w:numPr>
        <w:rPr>
          <w:rFonts w:ascii="Arial" w:hAnsi="Arial" w:cs="Arial"/>
          <w:bCs/>
        </w:rPr>
      </w:pPr>
      <w:r w:rsidRPr="007A6D02">
        <w:rPr>
          <w:rFonts w:ascii="Arial" w:hAnsi="Arial" w:cs="Arial"/>
          <w:bCs/>
        </w:rPr>
        <w:t>un lieu d’éveil, d’acquisition de compétences, de dépistage et de prévention</w:t>
      </w:r>
    </w:p>
    <w:p w:rsidR="00613671" w:rsidRPr="008B4732" w:rsidRDefault="00C7204D" w:rsidP="00FD6BD8">
      <w:pPr>
        <w:rPr>
          <w:rFonts w:ascii="Arial" w:hAnsi="Arial" w:cs="Arial"/>
        </w:rPr>
      </w:pPr>
      <w:r w:rsidRPr="008B4732">
        <w:rPr>
          <w:rFonts w:ascii="Arial" w:hAnsi="Arial" w:cs="Arial"/>
        </w:rPr>
        <w:t>Assurant  le s</w:t>
      </w:r>
      <w:r w:rsidR="00435BEE" w:rsidRPr="008B4732">
        <w:rPr>
          <w:rFonts w:ascii="Arial" w:hAnsi="Arial" w:cs="Arial"/>
        </w:rPr>
        <w:t xml:space="preserve">uivi </w:t>
      </w:r>
      <w:r w:rsidR="00435BEE" w:rsidRPr="00FD6BD8">
        <w:rPr>
          <w:rFonts w:ascii="Arial" w:hAnsi="Arial" w:cs="Arial"/>
        </w:rPr>
        <w:t xml:space="preserve">et </w:t>
      </w:r>
      <w:r w:rsidR="000B1E34" w:rsidRPr="00FD6BD8">
        <w:rPr>
          <w:rFonts w:ascii="Arial" w:hAnsi="Arial" w:cs="Arial"/>
        </w:rPr>
        <w:t>l’</w:t>
      </w:r>
      <w:r w:rsidR="00435BEE" w:rsidRPr="00FD6BD8">
        <w:rPr>
          <w:rFonts w:ascii="Arial" w:hAnsi="Arial" w:cs="Arial"/>
        </w:rPr>
        <w:t xml:space="preserve">organisation </w:t>
      </w:r>
      <w:r w:rsidR="00435BEE" w:rsidRPr="008B4732">
        <w:rPr>
          <w:rFonts w:ascii="Arial" w:hAnsi="Arial" w:cs="Arial"/>
        </w:rPr>
        <w:t xml:space="preserve">de l’accueil des enfants de 10 semaines jusqu’à leur entrée à l’école maternelle </w:t>
      </w:r>
      <w:r w:rsidR="00613671" w:rsidRPr="008B4732">
        <w:rPr>
          <w:rFonts w:ascii="Arial" w:hAnsi="Arial" w:cs="Arial"/>
        </w:rPr>
        <w:t>en fonction des horaires de leurs parents hospitaliers.</w:t>
      </w:r>
    </w:p>
    <w:p w:rsidR="002E79CF" w:rsidRPr="008F26AE" w:rsidRDefault="00435BEE" w:rsidP="00FD6BD8">
      <w:pPr>
        <w:rPr>
          <w:rFonts w:ascii="Arial" w:hAnsi="Arial" w:cs="Arial"/>
          <w:b/>
          <w:u w:val="single"/>
        </w:rPr>
      </w:pPr>
      <w:r w:rsidRPr="00B0423D">
        <w:rPr>
          <w:rFonts w:ascii="Arial" w:hAnsi="Arial" w:cs="Arial"/>
        </w:rPr>
        <w:t>Garanti</w:t>
      </w:r>
      <w:r w:rsidR="00C7204D" w:rsidRPr="008B4732">
        <w:rPr>
          <w:rFonts w:ascii="Arial" w:hAnsi="Arial" w:cs="Arial"/>
        </w:rPr>
        <w:t xml:space="preserve">ssant </w:t>
      </w:r>
      <w:r w:rsidRPr="00B0423D">
        <w:rPr>
          <w:rFonts w:ascii="Arial" w:hAnsi="Arial" w:cs="Arial"/>
        </w:rPr>
        <w:t>un accueil sécurisé, de qualité, aux enfants confiés, par une prise en compte globale de tous leurs besoins, (soins de bien-être, repas, activités d’éveil).</w:t>
      </w:r>
      <w:r w:rsidR="00C7204D" w:rsidRPr="008B4732">
        <w:rPr>
          <w:rFonts w:ascii="Arial" w:hAnsi="Arial" w:cs="Arial"/>
        </w:rPr>
        <w:t xml:space="preserve">            </w:t>
      </w:r>
      <w:r w:rsidR="007A6D02">
        <w:rPr>
          <w:rFonts w:ascii="Arial" w:hAnsi="Arial" w:cs="Arial"/>
        </w:rPr>
        <w:t xml:space="preserve">                  </w:t>
      </w:r>
      <w:r w:rsidR="00C7204D" w:rsidRPr="008B4732">
        <w:rPr>
          <w:rFonts w:ascii="Arial" w:hAnsi="Arial" w:cs="Arial"/>
        </w:rPr>
        <w:t xml:space="preserve">                                           </w:t>
      </w:r>
      <w:r w:rsidRPr="008B4732">
        <w:rPr>
          <w:rFonts w:ascii="Arial" w:hAnsi="Arial" w:cs="Arial"/>
        </w:rPr>
        <w:t>Garanti</w:t>
      </w:r>
      <w:r w:rsidR="00C7204D" w:rsidRPr="008B4732">
        <w:rPr>
          <w:rFonts w:ascii="Arial" w:hAnsi="Arial" w:cs="Arial"/>
        </w:rPr>
        <w:t xml:space="preserve">ssant  </w:t>
      </w:r>
      <w:r w:rsidRPr="008B4732">
        <w:rPr>
          <w:rFonts w:ascii="Arial" w:hAnsi="Arial" w:cs="Arial"/>
        </w:rPr>
        <w:t xml:space="preserve">un accompagnement des parents, </w:t>
      </w:r>
      <w:r w:rsidR="00C7204D" w:rsidRPr="008B4732">
        <w:rPr>
          <w:rFonts w:ascii="Arial" w:hAnsi="Arial" w:cs="Arial"/>
        </w:rPr>
        <w:t>afin d’</w:t>
      </w:r>
      <w:r w:rsidRPr="008B4732">
        <w:rPr>
          <w:rFonts w:ascii="Arial" w:hAnsi="Arial" w:cs="Arial"/>
        </w:rPr>
        <w:t>établir une relation de confiance, en favorisant des échanges à la fois collectifs et individuels</w:t>
      </w:r>
      <w:r w:rsidR="00562677" w:rsidRPr="008B4732">
        <w:rPr>
          <w:rFonts w:ascii="Arial" w:hAnsi="Arial" w:cs="Arial"/>
        </w:rPr>
        <w:t xml:space="preserve"> </w:t>
      </w:r>
      <w:r w:rsidR="00562677" w:rsidRPr="008F26AE">
        <w:rPr>
          <w:rFonts w:ascii="Arial" w:hAnsi="Arial" w:cs="Arial"/>
          <w:color w:val="FF0000"/>
        </w:rPr>
        <w:br/>
      </w:r>
    </w:p>
    <w:p w:rsidR="002E79CF" w:rsidRDefault="002E79CF" w:rsidP="002E79CF">
      <w:pPr>
        <w:rPr>
          <w:rFonts w:ascii="Arial" w:hAnsi="Arial" w:cs="Arial"/>
        </w:rPr>
      </w:pPr>
      <w:r w:rsidRPr="00072787">
        <w:rPr>
          <w:rFonts w:ascii="Arial" w:hAnsi="Arial" w:cs="Arial"/>
          <w:b/>
          <w:u w:val="single"/>
        </w:rPr>
        <w:t>Exigence</w:t>
      </w:r>
      <w:r>
        <w:rPr>
          <w:rFonts w:ascii="Arial" w:hAnsi="Arial" w:cs="Arial"/>
          <w:b/>
          <w:u w:val="single"/>
        </w:rPr>
        <w:t>s</w:t>
      </w:r>
      <w:r w:rsidRPr="00072787">
        <w:rPr>
          <w:rFonts w:ascii="Arial" w:hAnsi="Arial" w:cs="Arial"/>
          <w:b/>
          <w:u w:val="single"/>
        </w:rPr>
        <w:t xml:space="preserve"> institutionnelle</w:t>
      </w:r>
      <w:r>
        <w:rPr>
          <w:rFonts w:ascii="Arial" w:hAnsi="Arial" w:cs="Arial"/>
          <w:b/>
          <w:u w:val="single"/>
        </w:rPr>
        <w:t>s</w:t>
      </w:r>
      <w:r w:rsidRPr="00092135">
        <w:rPr>
          <w:rFonts w:ascii="Arial" w:hAnsi="Arial" w:cs="Arial"/>
        </w:rPr>
        <w:t xml:space="preserve">  </w:t>
      </w:r>
    </w:p>
    <w:p w:rsidR="002E79CF" w:rsidRDefault="002E79CF" w:rsidP="00E55711">
      <w:pPr>
        <w:jc w:val="both"/>
        <w:rPr>
          <w:rFonts w:ascii="Arial" w:hAnsi="Arial" w:cs="Arial"/>
        </w:rPr>
      </w:pPr>
      <w:r w:rsidRPr="00092135">
        <w:rPr>
          <w:rFonts w:ascii="Arial" w:hAnsi="Arial" w:cs="Arial"/>
        </w:rPr>
        <w:t xml:space="preserve">Chaque agent est tenu au secret professionnel, au devoir de discrétion professionnelle et au respect des règles de </w:t>
      </w:r>
      <w:r w:rsidRPr="00CB755C">
        <w:rPr>
          <w:rFonts w:ascii="Arial" w:hAnsi="Arial" w:cs="Arial"/>
        </w:rPr>
        <w:t xml:space="preserve">confidentialité. </w:t>
      </w:r>
    </w:p>
    <w:p w:rsidR="002E79CF" w:rsidRPr="00092135" w:rsidRDefault="002E79CF" w:rsidP="00E55711">
      <w:pPr>
        <w:jc w:val="both"/>
        <w:rPr>
          <w:rFonts w:ascii="Arial" w:hAnsi="Arial" w:cs="Arial"/>
          <w:u w:val="single"/>
        </w:rPr>
      </w:pPr>
      <w:r w:rsidRPr="00CB755C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a également </w:t>
      </w:r>
      <w:r w:rsidRPr="00DD6E85">
        <w:rPr>
          <w:rFonts w:ascii="Arial" w:hAnsi="Arial" w:cs="Arial"/>
        </w:rPr>
        <w:t>l’obligation de se</w:t>
      </w:r>
      <w:r w:rsidRPr="00CB755C">
        <w:rPr>
          <w:rFonts w:ascii="Arial" w:hAnsi="Arial" w:cs="Arial"/>
        </w:rPr>
        <w:t xml:space="preserve"> former.</w:t>
      </w:r>
    </w:p>
    <w:p w:rsidR="002E79CF" w:rsidRDefault="002E79CF" w:rsidP="00E55711">
      <w:pPr>
        <w:jc w:val="both"/>
        <w:rPr>
          <w:rFonts w:ascii="Arial" w:hAnsi="Arial" w:cs="Arial"/>
        </w:rPr>
      </w:pPr>
    </w:p>
    <w:p w:rsidR="00BB356E" w:rsidRDefault="002E79CF" w:rsidP="00BB356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Lieu </w:t>
      </w:r>
      <w:r w:rsidRPr="00E801DD">
        <w:rPr>
          <w:rFonts w:ascii="Arial" w:hAnsi="Arial" w:cs="Arial"/>
          <w:b/>
          <w:u w:val="single"/>
        </w:rPr>
        <w:t>d’exercice </w:t>
      </w:r>
      <w:r>
        <w:rPr>
          <w:rFonts w:ascii="Arial" w:hAnsi="Arial" w:cs="Arial"/>
          <w:b/>
          <w:u w:val="single"/>
        </w:rPr>
        <w:t xml:space="preserve">possible </w:t>
      </w:r>
      <w:r>
        <w:rPr>
          <w:rFonts w:ascii="Arial" w:hAnsi="Arial" w:cs="Arial"/>
        </w:rPr>
        <w:t>: Site Nord</w:t>
      </w:r>
      <w:r w:rsidR="00B0423D">
        <w:rPr>
          <w:rFonts w:ascii="Arial" w:hAnsi="Arial" w:cs="Arial"/>
        </w:rPr>
        <w:t xml:space="preserve"> et</w:t>
      </w:r>
      <w:r w:rsidR="00104F82">
        <w:rPr>
          <w:rFonts w:ascii="Arial" w:hAnsi="Arial" w:cs="Arial"/>
        </w:rPr>
        <w:t xml:space="preserve"> sud </w:t>
      </w:r>
    </w:p>
    <w:p w:rsidR="00BB356E" w:rsidRDefault="00BB356E" w:rsidP="00BB356E">
      <w:pPr>
        <w:rPr>
          <w:rFonts w:ascii="Arial" w:hAnsi="Arial" w:cs="Arial"/>
        </w:rPr>
      </w:pPr>
    </w:p>
    <w:p w:rsidR="00BB356E" w:rsidRPr="00BB356E" w:rsidRDefault="00BB356E" w:rsidP="00BB356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B35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Unité ou secteur concerné : </w:t>
      </w:r>
      <w:r w:rsidR="00435B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04F8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70EBD">
        <w:rPr>
          <w:rFonts w:asciiTheme="minorHAnsi" w:eastAsiaTheme="minorHAnsi" w:hAnsiTheme="minorHAnsi" w:cstheme="minorBidi"/>
          <w:sz w:val="22"/>
          <w:szCs w:val="22"/>
          <w:lang w:eastAsia="en-US"/>
        </w:rPr>
        <w:t>« </w:t>
      </w:r>
      <w:r w:rsidR="00D51B78"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r w:rsidR="00570EBD">
        <w:rPr>
          <w:rFonts w:asciiTheme="minorHAnsi" w:eastAsiaTheme="minorHAnsi" w:hAnsiTheme="minorHAnsi" w:cstheme="minorBidi"/>
          <w:sz w:val="22"/>
          <w:szCs w:val="22"/>
          <w:lang w:eastAsia="en-US"/>
        </w:rPr>
        <w:t>’</w:t>
      </w:r>
      <w:r w:rsidR="0098069A">
        <w:rPr>
          <w:rFonts w:asciiTheme="minorHAnsi" w:eastAsiaTheme="minorHAnsi" w:hAnsiTheme="minorHAnsi" w:cstheme="minorBidi"/>
          <w:sz w:val="22"/>
          <w:szCs w:val="22"/>
          <w:lang w:eastAsia="en-US"/>
        </w:rPr>
        <w:t>î</w:t>
      </w:r>
      <w:r w:rsidR="00240D85">
        <w:rPr>
          <w:rFonts w:asciiTheme="minorHAnsi" w:eastAsiaTheme="minorHAnsi" w:hAnsiTheme="minorHAnsi" w:cstheme="minorBidi"/>
          <w:sz w:val="22"/>
          <w:szCs w:val="22"/>
          <w:lang w:eastAsia="en-US"/>
        </w:rPr>
        <w:t>le aux enfants»</w:t>
      </w:r>
      <w:r w:rsidRPr="00BB35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04F8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35BEE">
        <w:rPr>
          <w:rFonts w:ascii="Arial" w:hAnsi="Arial" w:cs="Arial"/>
        </w:rPr>
        <w:t>« </w:t>
      </w:r>
      <w:r w:rsidR="00570EBD">
        <w:rPr>
          <w:rFonts w:ascii="Arial" w:hAnsi="Arial" w:cs="Arial"/>
        </w:rPr>
        <w:t>Les</w:t>
      </w:r>
      <w:r w:rsidR="00435BEE">
        <w:rPr>
          <w:rFonts w:ascii="Arial" w:hAnsi="Arial" w:cs="Arial"/>
        </w:rPr>
        <w:t xml:space="preserve"> </w:t>
      </w:r>
      <w:r w:rsidR="0098069A">
        <w:rPr>
          <w:rFonts w:ascii="Arial" w:hAnsi="Arial" w:cs="Arial"/>
        </w:rPr>
        <w:t>bout’ choux</w:t>
      </w:r>
      <w:r w:rsidR="00435BEE">
        <w:rPr>
          <w:rFonts w:ascii="Arial" w:hAnsi="Arial" w:cs="Arial"/>
        </w:rPr>
        <w:t> »</w:t>
      </w:r>
    </w:p>
    <w:p w:rsidR="002E79CF" w:rsidRPr="00C05BBE" w:rsidRDefault="00B0423D" w:rsidP="001243A9">
      <w:pPr>
        <w:spacing w:after="200" w:line="276" w:lineRule="auto"/>
        <w:rPr>
          <w:rFonts w:ascii="Arial" w:hAnsi="Arial" w:cs="Arial"/>
          <w:b/>
          <w:u w:val="single"/>
        </w:rPr>
      </w:pPr>
      <w:r w:rsidRPr="00C05BBE">
        <w:rPr>
          <w:rFonts w:ascii="Arial" w:eastAsiaTheme="minorHAnsi" w:hAnsi="Arial" w:cs="Arial"/>
          <w:b/>
          <w:i/>
          <w:sz w:val="22"/>
          <w:szCs w:val="22"/>
          <w:u w:val="single"/>
          <w:lang w:eastAsia="en-US"/>
        </w:rPr>
        <w:t xml:space="preserve"> </w:t>
      </w:r>
      <w:r w:rsidR="002E79CF" w:rsidRPr="00C05BBE">
        <w:rPr>
          <w:rFonts w:ascii="Arial" w:hAnsi="Arial" w:cs="Arial"/>
          <w:b/>
          <w:u w:val="single"/>
        </w:rPr>
        <w:t>D</w:t>
      </w:r>
      <w:r w:rsidR="00C05BBE" w:rsidRPr="00C05BBE">
        <w:rPr>
          <w:rFonts w:ascii="Arial" w:hAnsi="Arial" w:cs="Arial"/>
          <w:b/>
          <w:u w:val="single"/>
        </w:rPr>
        <w:t>éfinitions</w:t>
      </w:r>
    </w:p>
    <w:p w:rsidR="00364A8A" w:rsidRPr="00707D21" w:rsidRDefault="008D7D8C" w:rsidP="00364A8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07D21">
        <w:rPr>
          <w:rFonts w:asciiTheme="minorHAnsi" w:eastAsiaTheme="minorHAnsi" w:hAnsiTheme="minorHAnsi" w:cstheme="minorBidi"/>
          <w:sz w:val="22"/>
          <w:szCs w:val="22"/>
          <w:lang w:eastAsia="en-US"/>
        </w:rPr>
        <w:t>L’</w:t>
      </w:r>
      <w:r w:rsidR="00240D85" w:rsidRPr="00707D21">
        <w:rPr>
          <w:rFonts w:asciiTheme="minorHAnsi" w:eastAsiaTheme="minorHAnsi" w:hAnsiTheme="minorHAnsi" w:cstheme="minorBidi"/>
          <w:sz w:val="22"/>
          <w:szCs w:val="22"/>
          <w:lang w:eastAsia="en-US"/>
        </w:rPr>
        <w:t>auxiliaire  de puériculture</w:t>
      </w:r>
      <w:r w:rsidR="00D64D19" w:rsidRPr="00707D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accompagne les jeunes enfants dans une démarche éducative et sociale en lien avec leur famille, dans une fonction de prévention, d’animation et de médiation en vue du développement progressif de </w:t>
      </w:r>
      <w:r w:rsidR="001243A9" w:rsidRPr="00707D21">
        <w:rPr>
          <w:rFonts w:asciiTheme="minorHAnsi" w:eastAsiaTheme="minorHAnsi" w:hAnsiTheme="minorHAnsi" w:cstheme="minorBidi"/>
          <w:sz w:val="22"/>
          <w:szCs w:val="22"/>
          <w:lang w:eastAsia="en-US"/>
        </w:rPr>
        <w:t>l’</w:t>
      </w:r>
      <w:r w:rsidR="00D64D19" w:rsidRPr="00707D21">
        <w:rPr>
          <w:rFonts w:asciiTheme="minorHAnsi" w:eastAsiaTheme="minorHAnsi" w:hAnsiTheme="minorHAnsi" w:cstheme="minorBidi"/>
          <w:sz w:val="22"/>
          <w:szCs w:val="22"/>
          <w:lang w:eastAsia="en-US"/>
        </w:rPr>
        <w:t>enfant (</w:t>
      </w:r>
      <w:r w:rsidR="00AE373B" w:rsidRPr="00707D21">
        <w:rPr>
          <w:rFonts w:asciiTheme="minorHAnsi" w:eastAsiaTheme="minorHAnsi" w:hAnsiTheme="minorHAnsi" w:cstheme="minorBidi"/>
          <w:sz w:val="22"/>
          <w:szCs w:val="22"/>
          <w:lang w:eastAsia="en-US"/>
        </w:rPr>
        <w:t>éveil,</w:t>
      </w:r>
      <w:r w:rsidR="00D64D19" w:rsidRPr="00707D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E373B" w:rsidRPr="00707D21">
        <w:rPr>
          <w:rFonts w:asciiTheme="minorHAnsi" w:eastAsiaTheme="minorHAnsi" w:hAnsiTheme="minorHAnsi" w:cstheme="minorBidi"/>
          <w:sz w:val="22"/>
          <w:szCs w:val="22"/>
          <w:lang w:eastAsia="en-US"/>
        </w:rPr>
        <w:t>autonomie...)</w:t>
      </w:r>
      <w:r w:rsidRPr="00707D21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364A8A" w:rsidRDefault="00452197" w:rsidP="00364A8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9F2CE3" w:rsidRPr="00364A8A" w:rsidRDefault="009F2CE3" w:rsidP="00364A8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79CF" w:rsidRDefault="002E79CF" w:rsidP="002E79CF">
      <w:pPr>
        <w:pStyle w:val="Titre1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tabs>
          <w:tab w:val="clear" w:pos="510"/>
          <w:tab w:val="num" w:pos="567"/>
        </w:tabs>
        <w:ind w:left="1049" w:hanging="1049"/>
        <w:jc w:val="both"/>
        <w:rPr>
          <w:sz w:val="20"/>
        </w:rPr>
      </w:pPr>
      <w:r>
        <w:rPr>
          <w:sz w:val="20"/>
        </w:rPr>
        <w:lastRenderedPageBreak/>
        <w:t>ACTIVITES COMMUNES AU POSTE</w:t>
      </w:r>
    </w:p>
    <w:p w:rsidR="002E79CF" w:rsidRDefault="002E79CF" w:rsidP="002E79CF">
      <w:pPr>
        <w:jc w:val="both"/>
        <w:rPr>
          <w:rFonts w:ascii="Arial" w:hAnsi="Arial" w:cs="Arial"/>
          <w:b/>
        </w:rPr>
      </w:pPr>
    </w:p>
    <w:p w:rsidR="002E79CF" w:rsidRDefault="002E79CF" w:rsidP="002E79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profil de poste précise les activités communes aux</w:t>
      </w:r>
      <w:r w:rsidR="00CB2527">
        <w:rPr>
          <w:rFonts w:ascii="Arial" w:hAnsi="Arial" w:cs="Arial"/>
          <w:b/>
        </w:rPr>
        <w:t xml:space="preserve"> </w:t>
      </w:r>
      <w:r w:rsidR="00240D85">
        <w:rPr>
          <w:rFonts w:ascii="Arial" w:hAnsi="Arial" w:cs="Arial"/>
          <w:b/>
        </w:rPr>
        <w:t>Auxiliaires de puériculture</w:t>
      </w:r>
      <w:r w:rsidR="00BB356E">
        <w:rPr>
          <w:rFonts w:ascii="Arial" w:hAnsi="Arial" w:cs="Arial"/>
          <w:b/>
        </w:rPr>
        <w:t xml:space="preserve"> </w:t>
      </w:r>
      <w:r w:rsidR="00CB2527">
        <w:rPr>
          <w:rFonts w:ascii="Arial" w:hAnsi="Arial" w:cs="Arial"/>
          <w:b/>
        </w:rPr>
        <w:t xml:space="preserve">en crèche </w:t>
      </w:r>
      <w:r>
        <w:rPr>
          <w:rFonts w:ascii="Arial" w:hAnsi="Arial" w:cs="Arial"/>
          <w:b/>
        </w:rPr>
        <w:t>du CHUG</w:t>
      </w:r>
      <w:r w:rsidR="00E5571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. </w:t>
      </w:r>
    </w:p>
    <w:p w:rsidR="002E79CF" w:rsidRDefault="002E79CF" w:rsidP="002E79CF">
      <w:pPr>
        <w:jc w:val="both"/>
        <w:rPr>
          <w:rFonts w:ascii="Arial" w:hAnsi="Arial" w:cs="Arial"/>
          <w:b/>
          <w:u w:val="single"/>
        </w:rPr>
      </w:pPr>
    </w:p>
    <w:p w:rsidR="002E79CF" w:rsidRPr="00F86C4E" w:rsidRDefault="002E79CF" w:rsidP="002E79CF">
      <w:pPr>
        <w:jc w:val="both"/>
        <w:rPr>
          <w:rFonts w:ascii="Arial" w:hAnsi="Arial" w:cs="Arial"/>
          <w:b/>
        </w:rPr>
      </w:pPr>
      <w:r w:rsidRPr="00F86C4E">
        <w:rPr>
          <w:rFonts w:ascii="Arial" w:hAnsi="Arial" w:cs="Arial"/>
          <w:b/>
        </w:rPr>
        <w:t>Les activités sont réalisées  dans le respect des procédures et fiches techniques établis</w:t>
      </w:r>
    </w:p>
    <w:p w:rsidR="0071193D" w:rsidRPr="008B4732" w:rsidRDefault="0071193D" w:rsidP="0071193D">
      <w:pPr>
        <w:pStyle w:val="Paragraphedeliste"/>
        <w:numPr>
          <w:ilvl w:val="0"/>
          <w:numId w:val="1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4732">
        <w:rPr>
          <w:rFonts w:ascii="Arial" w:hAnsi="Arial" w:cs="Arial"/>
          <w:b/>
          <w:u w:val="single"/>
        </w:rPr>
        <w:t xml:space="preserve">Activités quotidiennes </w:t>
      </w:r>
      <w:r w:rsidR="00AE373B" w:rsidRPr="008B4732">
        <w:rPr>
          <w:rFonts w:ascii="Arial" w:hAnsi="Arial" w:cs="Arial"/>
          <w:b/>
          <w:u w:val="single"/>
        </w:rPr>
        <w:t>principales</w:t>
      </w:r>
    </w:p>
    <w:p w:rsidR="00613671" w:rsidRPr="00626D7C" w:rsidRDefault="00A3495F" w:rsidP="00626D7C">
      <w:pPr>
        <w:pStyle w:val="Paragraphedeliste"/>
        <w:numPr>
          <w:ilvl w:val="0"/>
          <w:numId w:val="20"/>
        </w:numPr>
        <w:ind w:left="1789"/>
        <w:rPr>
          <w:rFonts w:ascii="Arial" w:hAnsi="Arial" w:cs="Arial"/>
          <w:bCs/>
        </w:rPr>
      </w:pPr>
      <w:r w:rsidRPr="00626D7C">
        <w:rPr>
          <w:rFonts w:ascii="Arial" w:hAnsi="Arial" w:cs="Arial"/>
          <w:bCs/>
        </w:rPr>
        <w:t xml:space="preserve">pratiquer des activités d’éveil et de socialisation en veillant au bon développement  </w:t>
      </w:r>
      <w:r w:rsidRPr="00FD6BD8">
        <w:rPr>
          <w:rFonts w:ascii="Arial" w:hAnsi="Arial" w:cs="Arial"/>
          <w:bCs/>
        </w:rPr>
        <w:t>psycho</w:t>
      </w:r>
      <w:r w:rsidR="000B1E34" w:rsidRPr="00FD6BD8">
        <w:rPr>
          <w:rFonts w:ascii="Arial" w:hAnsi="Arial" w:cs="Arial"/>
          <w:bCs/>
        </w:rPr>
        <w:t>logique</w:t>
      </w:r>
      <w:r w:rsidRPr="00FD6BD8">
        <w:rPr>
          <w:rFonts w:ascii="Arial" w:hAnsi="Arial" w:cs="Arial"/>
          <w:bCs/>
        </w:rPr>
        <w:t xml:space="preserve"> de l</w:t>
      </w:r>
      <w:r w:rsidR="00613671" w:rsidRPr="00FD6BD8">
        <w:rPr>
          <w:rFonts w:ascii="Arial" w:hAnsi="Arial" w:cs="Arial"/>
          <w:bCs/>
        </w:rPr>
        <w:t>’</w:t>
      </w:r>
      <w:r w:rsidRPr="00FD6BD8">
        <w:rPr>
          <w:rFonts w:ascii="Arial" w:hAnsi="Arial" w:cs="Arial"/>
          <w:bCs/>
        </w:rPr>
        <w:t>enfant</w:t>
      </w:r>
      <w:r w:rsidR="00613671" w:rsidRPr="00FD6BD8">
        <w:rPr>
          <w:rFonts w:ascii="Arial" w:hAnsi="Arial" w:cs="Arial"/>
          <w:bCs/>
        </w:rPr>
        <w:t xml:space="preserve"> afin </w:t>
      </w:r>
      <w:r w:rsidR="000B1E34" w:rsidRPr="00FD6BD8">
        <w:rPr>
          <w:rFonts w:ascii="Arial" w:hAnsi="Arial" w:cs="Arial"/>
          <w:bCs/>
        </w:rPr>
        <w:t xml:space="preserve">de </w:t>
      </w:r>
      <w:r w:rsidR="00613671" w:rsidRPr="00FD6BD8">
        <w:rPr>
          <w:rFonts w:ascii="Arial" w:hAnsi="Arial" w:cs="Arial"/>
        </w:rPr>
        <w:t xml:space="preserve">sensibiliser </w:t>
      </w:r>
      <w:r w:rsidR="00613671" w:rsidRPr="00626D7C">
        <w:rPr>
          <w:rFonts w:ascii="Arial" w:hAnsi="Arial" w:cs="Arial"/>
        </w:rPr>
        <w:t xml:space="preserve">les enfants aux règles de la vie en groupe.  </w:t>
      </w:r>
    </w:p>
    <w:p w:rsidR="0071193D" w:rsidRPr="00626D7C" w:rsidRDefault="00DE496F" w:rsidP="00626D7C">
      <w:pPr>
        <w:pStyle w:val="Paragraphedeliste"/>
        <w:numPr>
          <w:ilvl w:val="0"/>
          <w:numId w:val="18"/>
        </w:numPr>
        <w:ind w:left="1789"/>
        <w:rPr>
          <w:rFonts w:ascii="Arial" w:hAnsi="Arial" w:cs="Arial"/>
          <w:bCs/>
        </w:rPr>
      </w:pPr>
      <w:r w:rsidRPr="00626D7C">
        <w:rPr>
          <w:rFonts w:ascii="Arial" w:hAnsi="Arial" w:cs="Arial"/>
          <w:bCs/>
        </w:rPr>
        <w:t>A</w:t>
      </w:r>
      <w:r w:rsidR="0071193D" w:rsidRPr="00626D7C">
        <w:rPr>
          <w:rFonts w:ascii="Arial" w:hAnsi="Arial" w:cs="Arial"/>
          <w:bCs/>
        </w:rPr>
        <w:t xml:space="preserve">nimer un groupe d’enfants et préparer des activités en fonction de leur âge, savoir </w:t>
      </w:r>
      <w:r w:rsidRPr="00626D7C">
        <w:rPr>
          <w:rFonts w:ascii="Arial" w:hAnsi="Arial" w:cs="Arial"/>
          <w:bCs/>
        </w:rPr>
        <w:t>P</w:t>
      </w:r>
      <w:r w:rsidR="0071193D" w:rsidRPr="00626D7C">
        <w:rPr>
          <w:rFonts w:ascii="Arial" w:hAnsi="Arial" w:cs="Arial"/>
          <w:bCs/>
        </w:rPr>
        <w:t>réparer les fêtes en fonction du calendrier de l’année.</w:t>
      </w:r>
    </w:p>
    <w:p w:rsidR="0098069A" w:rsidRPr="00626D7C" w:rsidRDefault="0098069A" w:rsidP="00626D7C">
      <w:pPr>
        <w:pStyle w:val="Paragraphedeliste"/>
        <w:numPr>
          <w:ilvl w:val="0"/>
          <w:numId w:val="18"/>
        </w:numPr>
        <w:ind w:left="1789"/>
        <w:rPr>
          <w:rFonts w:ascii="Arial" w:hAnsi="Arial" w:cs="Arial"/>
        </w:rPr>
      </w:pPr>
      <w:r w:rsidRPr="00626D7C">
        <w:rPr>
          <w:rFonts w:ascii="Arial" w:hAnsi="Arial" w:cs="Arial"/>
          <w:bCs/>
        </w:rPr>
        <w:t>Mettre tout en œuvre dans le cadre de ses responsabilités pour garantir la sécurité des enfants</w:t>
      </w:r>
    </w:p>
    <w:p w:rsidR="00363D2D" w:rsidRPr="00626D7C" w:rsidRDefault="00DE496F" w:rsidP="00626D7C">
      <w:pPr>
        <w:pStyle w:val="Paragraphedeliste"/>
        <w:numPr>
          <w:ilvl w:val="0"/>
          <w:numId w:val="24"/>
        </w:numPr>
        <w:spacing w:after="200" w:line="276" w:lineRule="auto"/>
        <w:ind w:left="1789"/>
        <w:rPr>
          <w:rFonts w:ascii="Arial" w:eastAsiaTheme="minorHAnsi" w:hAnsi="Arial" w:cs="Arial"/>
          <w:lang w:eastAsia="en-US"/>
        </w:rPr>
      </w:pPr>
      <w:r w:rsidRPr="00626D7C">
        <w:rPr>
          <w:rFonts w:ascii="Arial" w:hAnsi="Arial" w:cs="Arial"/>
          <w:bCs/>
        </w:rPr>
        <w:t>Apporter des réponses</w:t>
      </w:r>
      <w:r w:rsidR="0071193D" w:rsidRPr="00626D7C">
        <w:rPr>
          <w:rFonts w:ascii="Arial" w:hAnsi="Arial" w:cs="Arial"/>
          <w:bCs/>
        </w:rPr>
        <w:t xml:space="preserve"> aux besoins quotidiens des enfants : soins</w:t>
      </w:r>
      <w:r w:rsidRPr="00626D7C">
        <w:rPr>
          <w:rFonts w:ascii="Arial" w:hAnsi="Arial" w:cs="Arial"/>
          <w:bCs/>
        </w:rPr>
        <w:t xml:space="preserve"> </w:t>
      </w:r>
      <w:r w:rsidR="0098069A" w:rsidRPr="00626D7C">
        <w:rPr>
          <w:rFonts w:ascii="Arial" w:hAnsi="Arial" w:cs="Arial"/>
          <w:bCs/>
        </w:rPr>
        <w:t>d’hygiène</w:t>
      </w:r>
      <w:r w:rsidRPr="00626D7C">
        <w:rPr>
          <w:rFonts w:ascii="Arial" w:hAnsi="Arial" w:cs="Arial"/>
          <w:bCs/>
        </w:rPr>
        <w:t xml:space="preserve"> et de </w:t>
      </w:r>
      <w:r w:rsidR="0071193D" w:rsidRPr="00626D7C">
        <w:rPr>
          <w:rFonts w:ascii="Arial" w:hAnsi="Arial" w:cs="Arial"/>
          <w:bCs/>
        </w:rPr>
        <w:t>confort, alimentation, sommeil, respect du rythme de l’enfant…</w:t>
      </w:r>
    </w:p>
    <w:p w:rsidR="00363D2D" w:rsidRPr="00626D7C" w:rsidRDefault="00DE496F" w:rsidP="00626D7C">
      <w:pPr>
        <w:pStyle w:val="Paragraphedeliste"/>
        <w:numPr>
          <w:ilvl w:val="0"/>
          <w:numId w:val="24"/>
        </w:numPr>
        <w:spacing w:after="200" w:line="276" w:lineRule="auto"/>
        <w:ind w:left="1789"/>
        <w:rPr>
          <w:rFonts w:ascii="Arial" w:eastAsiaTheme="minorHAnsi" w:hAnsi="Arial" w:cs="Arial"/>
          <w:lang w:eastAsia="en-US"/>
        </w:rPr>
      </w:pPr>
      <w:r w:rsidRPr="00626D7C">
        <w:rPr>
          <w:rFonts w:ascii="Arial" w:hAnsi="Arial" w:cs="Arial"/>
          <w:bCs/>
        </w:rPr>
        <w:t xml:space="preserve"> </w:t>
      </w:r>
      <w:r w:rsidR="0071193D" w:rsidRPr="00626D7C">
        <w:rPr>
          <w:rFonts w:ascii="Arial" w:hAnsi="Arial" w:cs="Arial"/>
          <w:bCs/>
        </w:rPr>
        <w:t xml:space="preserve"> Pr</w:t>
      </w:r>
      <w:r w:rsidRPr="00626D7C">
        <w:rPr>
          <w:rFonts w:ascii="Arial" w:hAnsi="Arial" w:cs="Arial"/>
          <w:bCs/>
        </w:rPr>
        <w:t xml:space="preserve">endre en charge </w:t>
      </w:r>
      <w:r w:rsidR="0071193D" w:rsidRPr="00626D7C">
        <w:rPr>
          <w:rFonts w:ascii="Arial" w:hAnsi="Arial" w:cs="Arial"/>
          <w:bCs/>
        </w:rPr>
        <w:t>l’hygiène de l’environnement de l’enfant (nettoyage des jouets, des tables de change, des tapis de jeux..),</w:t>
      </w:r>
      <w:r w:rsidRPr="00626D7C">
        <w:rPr>
          <w:rFonts w:ascii="Arial" w:hAnsi="Arial" w:cs="Arial"/>
          <w:bCs/>
        </w:rPr>
        <w:t xml:space="preserve">   </w:t>
      </w:r>
    </w:p>
    <w:p w:rsidR="0071193D" w:rsidRPr="00626D7C" w:rsidRDefault="00DE496F" w:rsidP="00626D7C">
      <w:pPr>
        <w:pStyle w:val="Paragraphedeliste"/>
        <w:numPr>
          <w:ilvl w:val="0"/>
          <w:numId w:val="24"/>
        </w:numPr>
        <w:spacing w:after="200" w:line="276" w:lineRule="auto"/>
        <w:ind w:left="1789"/>
        <w:rPr>
          <w:rFonts w:ascii="Arial" w:eastAsiaTheme="minorHAnsi" w:hAnsi="Arial" w:cs="Arial"/>
          <w:lang w:eastAsia="en-US"/>
        </w:rPr>
      </w:pPr>
      <w:r w:rsidRPr="00626D7C">
        <w:rPr>
          <w:rFonts w:ascii="Arial" w:hAnsi="Arial" w:cs="Arial"/>
          <w:bCs/>
        </w:rPr>
        <w:t>E</w:t>
      </w:r>
      <w:r w:rsidR="0071193D" w:rsidRPr="00626D7C">
        <w:rPr>
          <w:rFonts w:ascii="Arial" w:hAnsi="Arial" w:cs="Arial"/>
          <w:bCs/>
        </w:rPr>
        <w:t>vacu</w:t>
      </w:r>
      <w:r w:rsidRPr="00626D7C">
        <w:rPr>
          <w:rFonts w:ascii="Arial" w:hAnsi="Arial" w:cs="Arial"/>
          <w:bCs/>
        </w:rPr>
        <w:t>er</w:t>
      </w:r>
      <w:r w:rsidR="0071193D" w:rsidRPr="00626D7C">
        <w:rPr>
          <w:rFonts w:ascii="Arial" w:hAnsi="Arial" w:cs="Arial"/>
          <w:bCs/>
        </w:rPr>
        <w:t xml:space="preserve"> </w:t>
      </w:r>
      <w:r w:rsidRPr="00626D7C">
        <w:rPr>
          <w:rFonts w:ascii="Arial" w:hAnsi="Arial" w:cs="Arial"/>
          <w:bCs/>
        </w:rPr>
        <w:t>le</w:t>
      </w:r>
      <w:r w:rsidR="0071193D" w:rsidRPr="00626D7C">
        <w:rPr>
          <w:rFonts w:ascii="Arial" w:hAnsi="Arial" w:cs="Arial"/>
          <w:bCs/>
        </w:rPr>
        <w:t xml:space="preserve"> linge sale et </w:t>
      </w:r>
      <w:r w:rsidRPr="00626D7C">
        <w:rPr>
          <w:rFonts w:ascii="Arial" w:hAnsi="Arial" w:cs="Arial"/>
          <w:bCs/>
        </w:rPr>
        <w:t>les</w:t>
      </w:r>
      <w:r w:rsidR="0071193D" w:rsidRPr="00626D7C">
        <w:rPr>
          <w:rFonts w:ascii="Arial" w:hAnsi="Arial" w:cs="Arial"/>
          <w:bCs/>
        </w:rPr>
        <w:t xml:space="preserve"> déchets dans les containers appropriés</w:t>
      </w:r>
    </w:p>
    <w:p w:rsidR="002E79CF" w:rsidRPr="008B4732" w:rsidRDefault="002E79CF" w:rsidP="002E79CF">
      <w:pPr>
        <w:numPr>
          <w:ilvl w:val="0"/>
          <w:numId w:val="13"/>
        </w:numPr>
        <w:tabs>
          <w:tab w:val="left" w:pos="285"/>
        </w:tabs>
        <w:rPr>
          <w:rFonts w:ascii="Arial" w:hAnsi="Arial" w:cs="Arial"/>
          <w:b/>
        </w:rPr>
      </w:pPr>
      <w:r w:rsidRPr="008B4732">
        <w:rPr>
          <w:rFonts w:ascii="Arial" w:hAnsi="Arial" w:cs="Arial"/>
          <w:b/>
          <w:u w:val="single"/>
        </w:rPr>
        <w:t>Activités périodiques</w:t>
      </w:r>
      <w:r w:rsidR="00061F3D" w:rsidRPr="008B4732">
        <w:rPr>
          <w:rFonts w:ascii="Arial" w:hAnsi="Arial" w:cs="Arial"/>
          <w:b/>
          <w:u w:val="single"/>
        </w:rPr>
        <w:t xml:space="preserve"> ou activités transversales</w:t>
      </w:r>
      <w:r w:rsidRPr="008B4732">
        <w:rPr>
          <w:rFonts w:ascii="Arial" w:hAnsi="Arial" w:cs="Arial"/>
          <w:b/>
        </w:rPr>
        <w:t xml:space="preserve"> </w:t>
      </w:r>
    </w:p>
    <w:p w:rsidR="002E79CF" w:rsidRPr="00E57112" w:rsidRDefault="00570EBD" w:rsidP="00626D7C">
      <w:pPr>
        <w:pStyle w:val="Paragraphedeliste"/>
        <w:numPr>
          <w:ilvl w:val="0"/>
          <w:numId w:val="31"/>
        </w:numPr>
        <w:tabs>
          <w:tab w:val="left" w:pos="285"/>
        </w:tabs>
        <w:ind w:left="1789"/>
        <w:jc w:val="both"/>
        <w:rPr>
          <w:rFonts w:ascii="Arial" w:hAnsi="Arial" w:cs="Arial"/>
        </w:rPr>
      </w:pPr>
      <w:r w:rsidRPr="00E57112">
        <w:rPr>
          <w:rFonts w:ascii="Arial" w:hAnsi="Arial" w:cs="Arial"/>
        </w:rPr>
        <w:t>S’impliquer</w:t>
      </w:r>
      <w:r w:rsidR="00DA6EA7" w:rsidRPr="00E57112">
        <w:rPr>
          <w:rFonts w:ascii="Arial" w:hAnsi="Arial" w:cs="Arial"/>
        </w:rPr>
        <w:t xml:space="preserve"> dans les différents groupes de travail </w:t>
      </w:r>
      <w:r w:rsidR="004732B3">
        <w:rPr>
          <w:rFonts w:ascii="Arial" w:hAnsi="Arial" w:cs="Arial"/>
        </w:rPr>
        <w:t>en crèche.</w:t>
      </w:r>
    </w:p>
    <w:p w:rsidR="002E79CF" w:rsidRPr="008B4732" w:rsidRDefault="002E79CF" w:rsidP="00E55711">
      <w:pPr>
        <w:numPr>
          <w:ilvl w:val="0"/>
          <w:numId w:val="13"/>
        </w:numPr>
        <w:tabs>
          <w:tab w:val="left" w:pos="285"/>
        </w:tabs>
        <w:jc w:val="both"/>
        <w:rPr>
          <w:rFonts w:ascii="Arial" w:hAnsi="Arial" w:cs="Arial"/>
          <w:b/>
        </w:rPr>
      </w:pPr>
      <w:r w:rsidRPr="008B4732">
        <w:rPr>
          <w:rFonts w:ascii="Arial" w:hAnsi="Arial" w:cs="Arial"/>
          <w:b/>
          <w:u w:val="single"/>
        </w:rPr>
        <w:t>Activités contributives</w:t>
      </w:r>
    </w:p>
    <w:p w:rsidR="00EE6C3A" w:rsidRPr="008B4732" w:rsidRDefault="00D64D19" w:rsidP="00363D2D">
      <w:pPr>
        <w:pStyle w:val="Paragraphedeliste"/>
        <w:numPr>
          <w:ilvl w:val="0"/>
          <w:numId w:val="23"/>
        </w:numPr>
        <w:tabs>
          <w:tab w:val="left" w:pos="285"/>
        </w:tabs>
        <w:jc w:val="both"/>
        <w:rPr>
          <w:rFonts w:ascii="Arial" w:hAnsi="Arial" w:cs="Arial"/>
        </w:rPr>
      </w:pPr>
      <w:r w:rsidRPr="008B4732">
        <w:rPr>
          <w:rFonts w:ascii="Arial" w:hAnsi="Arial" w:cs="Arial"/>
        </w:rPr>
        <w:t>A</w:t>
      </w:r>
      <w:r w:rsidR="00363D2D" w:rsidRPr="008B4732">
        <w:rPr>
          <w:rFonts w:ascii="Arial" w:hAnsi="Arial" w:cs="Arial"/>
        </w:rPr>
        <w:t>ccompagner les enfants lors des d</w:t>
      </w:r>
      <w:r w:rsidR="00827800" w:rsidRPr="008B4732">
        <w:rPr>
          <w:rFonts w:ascii="Arial" w:hAnsi="Arial" w:cs="Arial"/>
        </w:rPr>
        <w:t>é</w:t>
      </w:r>
      <w:r w:rsidR="00363D2D" w:rsidRPr="008B4732">
        <w:rPr>
          <w:rFonts w:ascii="Arial" w:hAnsi="Arial" w:cs="Arial"/>
        </w:rPr>
        <w:t xml:space="preserve">placements hors </w:t>
      </w:r>
      <w:r w:rsidRPr="008B4732">
        <w:rPr>
          <w:rFonts w:ascii="Arial" w:hAnsi="Arial" w:cs="Arial"/>
        </w:rPr>
        <w:t>CHUGA</w:t>
      </w:r>
      <w:r w:rsidR="00363D2D" w:rsidRPr="008B4732">
        <w:rPr>
          <w:rFonts w:ascii="Arial" w:hAnsi="Arial" w:cs="Arial"/>
        </w:rPr>
        <w:t xml:space="preserve"> (biblioth</w:t>
      </w:r>
      <w:r w:rsidRPr="008B4732">
        <w:rPr>
          <w:rFonts w:ascii="Arial" w:hAnsi="Arial" w:cs="Arial"/>
        </w:rPr>
        <w:t>è</w:t>
      </w:r>
      <w:r w:rsidR="000B1E34">
        <w:rPr>
          <w:rFonts w:ascii="Arial" w:hAnsi="Arial" w:cs="Arial"/>
        </w:rPr>
        <w:t xml:space="preserve">que, </w:t>
      </w:r>
      <w:r w:rsidR="000B1E34" w:rsidRPr="00240D85">
        <w:rPr>
          <w:rFonts w:ascii="Arial" w:hAnsi="Arial" w:cs="Arial"/>
        </w:rPr>
        <w:t>musée</w:t>
      </w:r>
      <w:r w:rsidR="00363D2D" w:rsidRPr="008B4732">
        <w:rPr>
          <w:rFonts w:ascii="Arial" w:hAnsi="Arial" w:cs="Arial"/>
        </w:rPr>
        <w:t>….</w:t>
      </w:r>
    </w:p>
    <w:p w:rsidR="0010308B" w:rsidRPr="008B4732" w:rsidRDefault="00D64D19" w:rsidP="00363D2D">
      <w:pPr>
        <w:pStyle w:val="Paragraphedeliste"/>
        <w:numPr>
          <w:ilvl w:val="0"/>
          <w:numId w:val="23"/>
        </w:numPr>
        <w:tabs>
          <w:tab w:val="left" w:pos="285"/>
        </w:tabs>
        <w:jc w:val="both"/>
        <w:rPr>
          <w:rFonts w:ascii="Arial" w:hAnsi="Arial" w:cs="Arial"/>
        </w:rPr>
      </w:pPr>
      <w:r w:rsidRPr="008B4732">
        <w:rPr>
          <w:rFonts w:ascii="Arial" w:hAnsi="Arial" w:cs="Arial"/>
        </w:rPr>
        <w:t>P</w:t>
      </w:r>
      <w:r w:rsidR="00363D2D" w:rsidRPr="008B4732">
        <w:rPr>
          <w:rFonts w:ascii="Arial" w:hAnsi="Arial" w:cs="Arial"/>
        </w:rPr>
        <w:t>articipation à l</w:t>
      </w:r>
      <w:r w:rsidR="00827800" w:rsidRPr="008B4732">
        <w:rPr>
          <w:rFonts w:ascii="Arial" w:hAnsi="Arial" w:cs="Arial"/>
        </w:rPr>
        <w:t>’</w:t>
      </w:r>
      <w:r w:rsidR="00363D2D" w:rsidRPr="008B4732">
        <w:rPr>
          <w:rFonts w:ascii="Arial" w:hAnsi="Arial" w:cs="Arial"/>
        </w:rPr>
        <w:t xml:space="preserve">élaboration des protocoles en collaboration avec le cadre </w:t>
      </w:r>
    </w:p>
    <w:p w:rsidR="0010308B" w:rsidRPr="008B4732" w:rsidRDefault="00D64D19" w:rsidP="00363D2D">
      <w:pPr>
        <w:pStyle w:val="Paragraphedeliste"/>
        <w:numPr>
          <w:ilvl w:val="0"/>
          <w:numId w:val="23"/>
        </w:numPr>
        <w:tabs>
          <w:tab w:val="left" w:pos="285"/>
        </w:tabs>
        <w:jc w:val="both"/>
        <w:rPr>
          <w:rFonts w:ascii="Arial" w:hAnsi="Arial" w:cs="Arial"/>
        </w:rPr>
      </w:pPr>
      <w:r w:rsidRPr="008B4732">
        <w:rPr>
          <w:rFonts w:ascii="Arial" w:hAnsi="Arial" w:cs="Arial"/>
        </w:rPr>
        <w:t>S</w:t>
      </w:r>
      <w:r w:rsidR="00363D2D" w:rsidRPr="008B4732">
        <w:rPr>
          <w:rFonts w:ascii="Arial" w:hAnsi="Arial" w:cs="Arial"/>
        </w:rPr>
        <w:t xml:space="preserve">’impliquer dans la dynamique </w:t>
      </w:r>
      <w:r w:rsidR="00AE373B" w:rsidRPr="008B4732">
        <w:rPr>
          <w:rFonts w:ascii="Arial" w:hAnsi="Arial" w:cs="Arial"/>
        </w:rPr>
        <w:t>de la</w:t>
      </w:r>
      <w:r w:rsidR="00363D2D" w:rsidRPr="008B4732">
        <w:rPr>
          <w:rFonts w:ascii="Arial" w:hAnsi="Arial" w:cs="Arial"/>
        </w:rPr>
        <w:t xml:space="preserve"> </w:t>
      </w:r>
      <w:r w:rsidR="00AE373B" w:rsidRPr="008B4732">
        <w:rPr>
          <w:rFonts w:ascii="Arial" w:hAnsi="Arial" w:cs="Arial"/>
        </w:rPr>
        <w:t>crèche</w:t>
      </w:r>
      <w:r w:rsidR="00363D2D" w:rsidRPr="008B4732">
        <w:rPr>
          <w:rFonts w:ascii="Arial" w:hAnsi="Arial" w:cs="Arial"/>
        </w:rPr>
        <w:t xml:space="preserve"> (organisation. fonctionnement. gestion .rangement ....</w:t>
      </w:r>
    </w:p>
    <w:p w:rsidR="0010308B" w:rsidRPr="008B4732" w:rsidRDefault="00D64D19" w:rsidP="00363D2D">
      <w:pPr>
        <w:pStyle w:val="Paragraphedeliste"/>
        <w:numPr>
          <w:ilvl w:val="0"/>
          <w:numId w:val="23"/>
        </w:numPr>
        <w:tabs>
          <w:tab w:val="left" w:pos="285"/>
        </w:tabs>
        <w:jc w:val="both"/>
        <w:rPr>
          <w:rFonts w:ascii="Arial" w:hAnsi="Arial" w:cs="Arial"/>
        </w:rPr>
      </w:pPr>
      <w:r w:rsidRPr="008B4732">
        <w:rPr>
          <w:rFonts w:ascii="Arial" w:hAnsi="Arial" w:cs="Arial"/>
        </w:rPr>
        <w:t>S’</w:t>
      </w:r>
      <w:r w:rsidR="00363D2D" w:rsidRPr="008B4732">
        <w:rPr>
          <w:rFonts w:ascii="Arial" w:hAnsi="Arial" w:cs="Arial"/>
        </w:rPr>
        <w:t xml:space="preserve">impliquer dans l’encadrement des </w:t>
      </w:r>
      <w:r w:rsidR="00AE373B" w:rsidRPr="008B4732">
        <w:rPr>
          <w:rFonts w:ascii="Arial" w:hAnsi="Arial" w:cs="Arial"/>
        </w:rPr>
        <w:t>étudiants</w:t>
      </w:r>
      <w:r w:rsidR="00363D2D" w:rsidRPr="008B4732">
        <w:rPr>
          <w:rFonts w:ascii="Arial" w:hAnsi="Arial" w:cs="Arial"/>
        </w:rPr>
        <w:t xml:space="preserve"> et de nouveaux professionnels accueillis dans le service </w:t>
      </w:r>
    </w:p>
    <w:p w:rsidR="00363D2D" w:rsidRPr="008B4732" w:rsidRDefault="00D64D19" w:rsidP="00363D2D">
      <w:pPr>
        <w:pStyle w:val="Paragraphedeliste"/>
        <w:numPr>
          <w:ilvl w:val="0"/>
          <w:numId w:val="23"/>
        </w:numPr>
        <w:tabs>
          <w:tab w:val="left" w:pos="285"/>
        </w:tabs>
        <w:jc w:val="both"/>
        <w:rPr>
          <w:rFonts w:ascii="Arial" w:hAnsi="Arial" w:cs="Arial"/>
        </w:rPr>
      </w:pPr>
      <w:r w:rsidRPr="008B4732">
        <w:rPr>
          <w:rFonts w:ascii="Arial" w:hAnsi="Arial" w:cs="Arial"/>
        </w:rPr>
        <w:t>S</w:t>
      </w:r>
      <w:r w:rsidR="00915433" w:rsidRPr="008B4732">
        <w:rPr>
          <w:rFonts w:ascii="Arial" w:hAnsi="Arial" w:cs="Arial"/>
        </w:rPr>
        <w:t>’</w:t>
      </w:r>
      <w:r w:rsidR="00363D2D" w:rsidRPr="008B4732">
        <w:rPr>
          <w:rFonts w:ascii="Arial" w:hAnsi="Arial" w:cs="Arial"/>
        </w:rPr>
        <w:t xml:space="preserve">investir dans la formation permanente afin de maintenir </w:t>
      </w:r>
      <w:r w:rsidRPr="008B4732">
        <w:rPr>
          <w:rFonts w:ascii="Arial" w:hAnsi="Arial" w:cs="Arial"/>
        </w:rPr>
        <w:t>son</w:t>
      </w:r>
      <w:r w:rsidR="00363D2D" w:rsidRPr="008B4732">
        <w:rPr>
          <w:rFonts w:ascii="Arial" w:hAnsi="Arial" w:cs="Arial"/>
        </w:rPr>
        <w:t xml:space="preserve"> niveau</w:t>
      </w:r>
      <w:r w:rsidRPr="008B4732">
        <w:rPr>
          <w:rFonts w:ascii="Arial" w:hAnsi="Arial" w:cs="Arial"/>
        </w:rPr>
        <w:t xml:space="preserve"> et </w:t>
      </w:r>
      <w:r w:rsidR="00AE373B" w:rsidRPr="008B4732">
        <w:rPr>
          <w:rFonts w:ascii="Arial" w:hAnsi="Arial" w:cs="Arial"/>
        </w:rPr>
        <w:t>ses connaissances professionnelles</w:t>
      </w:r>
    </w:p>
    <w:p w:rsidR="002E79CF" w:rsidRPr="008B4732" w:rsidRDefault="002E79CF" w:rsidP="00E55711">
      <w:pPr>
        <w:jc w:val="both"/>
        <w:rPr>
          <w:rFonts w:ascii="Arial" w:hAnsi="Arial" w:cs="Arial"/>
        </w:rPr>
      </w:pPr>
    </w:p>
    <w:p w:rsidR="00827800" w:rsidRPr="008B4732" w:rsidRDefault="002E79CF" w:rsidP="00827800">
      <w:pPr>
        <w:numPr>
          <w:ilvl w:val="0"/>
          <w:numId w:val="13"/>
        </w:numPr>
        <w:tabs>
          <w:tab w:val="left" w:pos="285"/>
        </w:tabs>
        <w:jc w:val="both"/>
        <w:rPr>
          <w:rFonts w:ascii="Arial" w:hAnsi="Arial" w:cs="Arial"/>
          <w:b/>
        </w:rPr>
      </w:pPr>
      <w:r w:rsidRPr="008B4732">
        <w:rPr>
          <w:rFonts w:ascii="Arial" w:hAnsi="Arial" w:cs="Arial"/>
          <w:b/>
          <w:u w:val="single"/>
        </w:rPr>
        <w:t>Activités spécifiques du secteur </w:t>
      </w:r>
      <w:r w:rsidR="00827800" w:rsidRPr="008B4732">
        <w:rPr>
          <w:rFonts w:ascii="Arial" w:hAnsi="Arial" w:cs="Arial"/>
          <w:b/>
        </w:rPr>
        <w:t xml:space="preserve"> </w:t>
      </w:r>
    </w:p>
    <w:p w:rsidR="00915433" w:rsidRPr="008B4732" w:rsidRDefault="00915433" w:rsidP="00626D7C">
      <w:pPr>
        <w:pStyle w:val="Paragraphedeliste"/>
        <w:numPr>
          <w:ilvl w:val="2"/>
          <w:numId w:val="26"/>
        </w:numPr>
        <w:ind w:left="1789"/>
        <w:jc w:val="both"/>
        <w:rPr>
          <w:rFonts w:ascii="Arial" w:hAnsi="Arial" w:cs="Arial"/>
        </w:rPr>
      </w:pPr>
      <w:r w:rsidRPr="008B4732">
        <w:rPr>
          <w:rFonts w:ascii="Arial" w:hAnsi="Arial" w:cs="Arial"/>
        </w:rPr>
        <w:t>Mobilisation de  ses</w:t>
      </w:r>
      <w:r w:rsidR="007071F7" w:rsidRPr="008B4732">
        <w:rPr>
          <w:rFonts w:ascii="Arial" w:hAnsi="Arial" w:cs="Arial"/>
        </w:rPr>
        <w:t xml:space="preserve"> connaissances professionnelles de la psychologie de l’enfant et des relations avec sa famille,</w:t>
      </w:r>
    </w:p>
    <w:p w:rsidR="00915433" w:rsidRPr="008B4732" w:rsidRDefault="007071F7" w:rsidP="00626D7C">
      <w:pPr>
        <w:pStyle w:val="Paragraphedeliste"/>
        <w:numPr>
          <w:ilvl w:val="2"/>
          <w:numId w:val="26"/>
        </w:numPr>
        <w:ind w:left="1789"/>
        <w:jc w:val="both"/>
        <w:rPr>
          <w:rFonts w:ascii="Arial" w:hAnsi="Arial" w:cs="Arial"/>
        </w:rPr>
      </w:pPr>
      <w:r w:rsidRPr="008B4732">
        <w:rPr>
          <w:rFonts w:ascii="Arial" w:hAnsi="Arial" w:cs="Arial"/>
        </w:rPr>
        <w:t xml:space="preserve"> </w:t>
      </w:r>
      <w:r w:rsidR="00915433" w:rsidRPr="008B4732">
        <w:rPr>
          <w:rFonts w:ascii="Arial" w:hAnsi="Arial" w:cs="Arial"/>
        </w:rPr>
        <w:t>C</w:t>
      </w:r>
      <w:r w:rsidRPr="008B4732">
        <w:rPr>
          <w:rFonts w:ascii="Arial" w:hAnsi="Arial" w:cs="Arial"/>
        </w:rPr>
        <w:t xml:space="preserve">apacités d’écoute et d’observation, </w:t>
      </w:r>
    </w:p>
    <w:p w:rsidR="007071F7" w:rsidRPr="008B4732" w:rsidRDefault="007071F7" w:rsidP="00626D7C">
      <w:pPr>
        <w:pStyle w:val="Paragraphedeliste"/>
        <w:numPr>
          <w:ilvl w:val="2"/>
          <w:numId w:val="26"/>
        </w:numPr>
        <w:ind w:left="1789"/>
        <w:jc w:val="both"/>
        <w:rPr>
          <w:rFonts w:ascii="Arial" w:hAnsi="Arial" w:cs="Arial"/>
        </w:rPr>
      </w:pPr>
      <w:r w:rsidRPr="008B4732">
        <w:rPr>
          <w:rFonts w:ascii="Arial" w:hAnsi="Arial" w:cs="Arial"/>
        </w:rPr>
        <w:t>Avoir un rôle de prévention dans les éventuels troubles des enfants, et de leur sécurité affective.</w:t>
      </w:r>
    </w:p>
    <w:p w:rsidR="002E79CF" w:rsidRPr="008C1AF2" w:rsidRDefault="002E79CF" w:rsidP="002E79CF">
      <w:pPr>
        <w:pStyle w:val="Titre1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tabs>
          <w:tab w:val="clear" w:pos="510"/>
          <w:tab w:val="num" w:pos="567"/>
        </w:tabs>
        <w:ind w:left="1049" w:hanging="1049"/>
        <w:jc w:val="both"/>
        <w:rPr>
          <w:sz w:val="20"/>
          <w:szCs w:val="20"/>
        </w:rPr>
      </w:pPr>
      <w:r w:rsidRPr="008C1AF2">
        <w:rPr>
          <w:sz w:val="20"/>
          <w:szCs w:val="20"/>
        </w:rPr>
        <w:t>RELATIONS PROFESSIONNELLES SPECIFIQUES AU POSTE</w:t>
      </w:r>
    </w:p>
    <w:p w:rsidR="00613671" w:rsidRPr="00613671" w:rsidRDefault="00613671" w:rsidP="00613671">
      <w:pPr>
        <w:jc w:val="both"/>
        <w:rPr>
          <w:rFonts w:ascii="Arial" w:hAnsi="Arial" w:cs="Arial"/>
        </w:rPr>
      </w:pPr>
      <w:r w:rsidRPr="00613671">
        <w:rPr>
          <w:rFonts w:ascii="Arial" w:hAnsi="Arial" w:cs="Arial"/>
        </w:rPr>
        <w:t xml:space="preserve">. </w:t>
      </w:r>
    </w:p>
    <w:p w:rsidR="00613671" w:rsidRPr="001243A9" w:rsidRDefault="002473B3" w:rsidP="000F7F03">
      <w:pPr>
        <w:pStyle w:val="Paragraphedeliste"/>
        <w:numPr>
          <w:ilvl w:val="0"/>
          <w:numId w:val="32"/>
        </w:numPr>
        <w:ind w:left="1777"/>
        <w:jc w:val="both"/>
        <w:rPr>
          <w:rFonts w:ascii="Arial" w:hAnsi="Arial" w:cs="Arial"/>
        </w:rPr>
      </w:pPr>
      <w:r w:rsidRPr="001243A9">
        <w:rPr>
          <w:rFonts w:ascii="Arial" w:hAnsi="Arial" w:cs="Arial"/>
        </w:rPr>
        <w:t>T</w:t>
      </w:r>
      <w:r w:rsidR="00613671" w:rsidRPr="001243A9">
        <w:rPr>
          <w:rFonts w:ascii="Arial" w:hAnsi="Arial" w:cs="Arial"/>
        </w:rPr>
        <w:t xml:space="preserve">ravail au sein d’une équipe </w:t>
      </w:r>
    </w:p>
    <w:p w:rsidR="00613671" w:rsidRPr="001243A9" w:rsidRDefault="00613671" w:rsidP="000F7F03">
      <w:pPr>
        <w:pStyle w:val="Paragraphedeliste"/>
        <w:numPr>
          <w:ilvl w:val="0"/>
          <w:numId w:val="32"/>
        </w:numPr>
        <w:ind w:left="1777"/>
        <w:jc w:val="both"/>
        <w:rPr>
          <w:rFonts w:ascii="Arial" w:hAnsi="Arial" w:cs="Arial"/>
        </w:rPr>
      </w:pPr>
      <w:r w:rsidRPr="001243A9">
        <w:rPr>
          <w:rFonts w:ascii="Arial" w:hAnsi="Arial" w:cs="Arial"/>
        </w:rPr>
        <w:t>Encadrement des stagiaires</w:t>
      </w:r>
    </w:p>
    <w:p w:rsidR="002E79CF" w:rsidRDefault="002E79CF" w:rsidP="00BF6751">
      <w:pPr>
        <w:pStyle w:val="Paragraphedeliste"/>
        <w:ind w:left="1777"/>
        <w:jc w:val="both"/>
        <w:rPr>
          <w:rFonts w:ascii="Arial" w:hAnsi="Arial" w:cs="Arial"/>
        </w:rPr>
      </w:pPr>
    </w:p>
    <w:p w:rsidR="000462E8" w:rsidRDefault="002E79CF" w:rsidP="00F84AA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hAnsi="Arial" w:cs="Arial"/>
          <w:b/>
          <w:u w:val="single"/>
        </w:rPr>
        <w:t>Relations hiérarchiques</w:t>
      </w:r>
      <w:r w:rsidRPr="00A46AC4">
        <w:rPr>
          <w:rFonts w:ascii="Arial" w:hAnsi="Arial" w:cs="Arial"/>
        </w:rPr>
        <w:t>:</w:t>
      </w:r>
      <w:r w:rsidR="00F84AAB" w:rsidRPr="00F84A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F84AAB" w:rsidRPr="008C4B71" w:rsidRDefault="000462E8" w:rsidP="00111F3D">
      <w:pPr>
        <w:spacing w:after="200"/>
        <w:ind w:left="1417"/>
        <w:rPr>
          <w:rFonts w:ascii="Arial" w:eastAsiaTheme="minorHAnsi" w:hAnsi="Arial" w:cs="Arial"/>
          <w:lang w:eastAsia="en-US"/>
        </w:rPr>
      </w:pPr>
      <w:r w:rsidRPr="008C4B71">
        <w:rPr>
          <w:rFonts w:ascii="Arial" w:eastAsiaTheme="minorHAnsi" w:hAnsi="Arial" w:cs="Arial"/>
          <w:lang w:eastAsia="en-US"/>
        </w:rPr>
        <w:t xml:space="preserve">- </w:t>
      </w:r>
      <w:r w:rsidR="00111F3D">
        <w:rPr>
          <w:rFonts w:ascii="Arial" w:eastAsiaTheme="minorHAnsi" w:hAnsi="Arial" w:cs="Arial"/>
          <w:lang w:eastAsia="en-US"/>
        </w:rPr>
        <w:t xml:space="preserve"> </w:t>
      </w:r>
      <w:r w:rsidRPr="008C4B71">
        <w:rPr>
          <w:rFonts w:ascii="Arial" w:eastAsiaTheme="minorHAnsi" w:hAnsi="Arial" w:cs="Arial"/>
          <w:lang w:eastAsia="en-US"/>
        </w:rPr>
        <w:t>La directrice de crèche</w:t>
      </w:r>
    </w:p>
    <w:p w:rsidR="00F84AAB" w:rsidRPr="008C4B71" w:rsidRDefault="00F84AAB" w:rsidP="00111F3D">
      <w:pPr>
        <w:spacing w:after="200"/>
        <w:ind w:left="1417"/>
        <w:rPr>
          <w:rFonts w:ascii="Arial" w:eastAsiaTheme="minorHAnsi" w:hAnsi="Arial" w:cs="Arial"/>
          <w:lang w:eastAsia="en-US"/>
        </w:rPr>
      </w:pPr>
      <w:r w:rsidRPr="008C4B71">
        <w:rPr>
          <w:rFonts w:ascii="Arial" w:eastAsiaTheme="minorHAnsi" w:hAnsi="Arial" w:cs="Arial"/>
          <w:lang w:eastAsia="en-US"/>
        </w:rPr>
        <w:t xml:space="preserve">- </w:t>
      </w:r>
      <w:r w:rsidR="00111F3D">
        <w:rPr>
          <w:rFonts w:ascii="Arial" w:eastAsiaTheme="minorHAnsi" w:hAnsi="Arial" w:cs="Arial"/>
          <w:lang w:eastAsia="en-US"/>
        </w:rPr>
        <w:t xml:space="preserve"> </w:t>
      </w:r>
      <w:r w:rsidRPr="008C4B71">
        <w:rPr>
          <w:rFonts w:ascii="Arial" w:eastAsiaTheme="minorHAnsi" w:hAnsi="Arial" w:cs="Arial"/>
          <w:lang w:eastAsia="en-US"/>
        </w:rPr>
        <w:t xml:space="preserve">Le cadre supérieur de santé </w:t>
      </w:r>
      <w:r w:rsidR="00452197" w:rsidRPr="008C4B71">
        <w:rPr>
          <w:rFonts w:ascii="Arial" w:eastAsiaTheme="minorHAnsi" w:hAnsi="Arial" w:cs="Arial"/>
          <w:lang w:eastAsia="en-US"/>
        </w:rPr>
        <w:t>DSSP</w:t>
      </w:r>
    </w:p>
    <w:p w:rsidR="00F84AAB" w:rsidRPr="008C4B71" w:rsidRDefault="00F84AAB" w:rsidP="00111F3D">
      <w:pPr>
        <w:spacing w:after="200"/>
        <w:ind w:left="1417"/>
        <w:rPr>
          <w:rFonts w:ascii="Arial" w:eastAsiaTheme="minorHAnsi" w:hAnsi="Arial" w:cs="Arial"/>
          <w:lang w:eastAsia="en-US"/>
        </w:rPr>
      </w:pPr>
      <w:r w:rsidRPr="008C4B71">
        <w:rPr>
          <w:rFonts w:ascii="Arial" w:eastAsiaTheme="minorHAnsi" w:hAnsi="Arial" w:cs="Arial"/>
          <w:lang w:eastAsia="en-US"/>
        </w:rPr>
        <w:t xml:space="preserve">- </w:t>
      </w:r>
      <w:r w:rsidR="00111F3D">
        <w:rPr>
          <w:rFonts w:ascii="Arial" w:eastAsiaTheme="minorHAnsi" w:hAnsi="Arial" w:cs="Arial"/>
          <w:lang w:eastAsia="en-US"/>
        </w:rPr>
        <w:t xml:space="preserve"> </w:t>
      </w:r>
      <w:r w:rsidRPr="008C4B71">
        <w:rPr>
          <w:rFonts w:ascii="Arial" w:eastAsiaTheme="minorHAnsi" w:hAnsi="Arial" w:cs="Arial"/>
          <w:lang w:eastAsia="en-US"/>
        </w:rPr>
        <w:t xml:space="preserve">Le Directeur des Soins </w:t>
      </w:r>
    </w:p>
    <w:p w:rsidR="00F84AAB" w:rsidRPr="00F84AAB" w:rsidRDefault="002E79CF" w:rsidP="00F84AA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hAnsi="Arial" w:cs="Arial"/>
          <w:b/>
          <w:u w:val="single"/>
        </w:rPr>
        <w:t>Relations fonctionnelles</w:t>
      </w:r>
      <w:r>
        <w:rPr>
          <w:rFonts w:ascii="Arial" w:hAnsi="Arial" w:cs="Arial"/>
          <w:u w:val="single"/>
        </w:rPr>
        <w:t> :</w:t>
      </w:r>
      <w:r w:rsidR="00F84AAB" w:rsidRPr="00F84A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452197" w:rsidRDefault="00F84AAB" w:rsidP="00111F3D">
      <w:pPr>
        <w:spacing w:after="200" w:line="276" w:lineRule="auto"/>
        <w:ind w:left="1417"/>
        <w:rPr>
          <w:rFonts w:ascii="Arial" w:eastAsiaTheme="minorHAnsi" w:hAnsi="Arial" w:cs="Arial"/>
          <w:lang w:eastAsia="en-US"/>
        </w:rPr>
      </w:pPr>
      <w:r w:rsidRPr="008C4B71">
        <w:rPr>
          <w:rFonts w:ascii="Arial" w:eastAsiaTheme="minorHAnsi" w:hAnsi="Arial" w:cs="Arial"/>
          <w:lang w:eastAsia="en-US"/>
        </w:rPr>
        <w:t xml:space="preserve">- </w:t>
      </w:r>
      <w:r w:rsidR="00111F3D">
        <w:rPr>
          <w:rFonts w:ascii="Arial" w:eastAsiaTheme="minorHAnsi" w:hAnsi="Arial" w:cs="Arial"/>
          <w:lang w:eastAsia="en-US"/>
        </w:rPr>
        <w:t xml:space="preserve"> </w:t>
      </w:r>
      <w:r w:rsidRPr="008C4B71">
        <w:rPr>
          <w:rFonts w:ascii="Arial" w:eastAsiaTheme="minorHAnsi" w:hAnsi="Arial" w:cs="Arial"/>
          <w:lang w:eastAsia="en-US"/>
        </w:rPr>
        <w:t>Le cadre administratif du pôle</w:t>
      </w:r>
      <w:r w:rsidR="000462E8" w:rsidRPr="008C4B71">
        <w:rPr>
          <w:rFonts w:ascii="Arial" w:eastAsiaTheme="minorHAnsi" w:hAnsi="Arial" w:cs="Arial"/>
          <w:lang w:eastAsia="en-US"/>
        </w:rPr>
        <w:t xml:space="preserve"> </w:t>
      </w:r>
      <w:r w:rsidRPr="008C4B71">
        <w:rPr>
          <w:rFonts w:ascii="Arial" w:eastAsiaTheme="minorHAnsi" w:hAnsi="Arial" w:cs="Arial"/>
          <w:lang w:eastAsia="en-US"/>
        </w:rPr>
        <w:t xml:space="preserve"> </w:t>
      </w:r>
    </w:p>
    <w:p w:rsidR="00111F3D" w:rsidRDefault="00111F3D" w:rsidP="00111F3D">
      <w:pPr>
        <w:spacing w:after="200" w:line="276" w:lineRule="auto"/>
        <w:ind w:left="141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-  Relations internes</w:t>
      </w:r>
      <w:r w:rsidRPr="005D5DDA">
        <w:rPr>
          <w:rFonts w:ascii="Arial" w:eastAsiaTheme="minorHAnsi" w:hAnsi="Arial" w:cs="Arial"/>
          <w:lang w:eastAsia="en-US"/>
        </w:rPr>
        <w:t xml:space="preserve">: </w:t>
      </w:r>
      <w:r w:rsidRPr="005D5DDA">
        <w:rPr>
          <w:rFonts w:ascii="Arial" w:hAnsi="Arial" w:cs="Arial"/>
        </w:rPr>
        <w:t>travail en collaboration a</w:t>
      </w:r>
      <w:r w:rsidR="00D31040">
        <w:rPr>
          <w:rFonts w:ascii="Arial" w:hAnsi="Arial" w:cs="Arial"/>
        </w:rPr>
        <w:t>vec l’éducatrice de jeunes enfants</w:t>
      </w:r>
      <w:r w:rsidRPr="005D5DDA">
        <w:rPr>
          <w:rFonts w:ascii="Arial" w:hAnsi="Arial" w:cs="Arial"/>
        </w:rPr>
        <w:t>, l’ASH, sous la responsabilit</w:t>
      </w:r>
      <w:r w:rsidR="00D31040">
        <w:rPr>
          <w:rFonts w:ascii="Arial" w:hAnsi="Arial" w:cs="Arial"/>
        </w:rPr>
        <w:t>é du personnel paramédical infirmier et puéricultrice.</w:t>
      </w:r>
    </w:p>
    <w:p w:rsidR="00BF6751" w:rsidRDefault="00BF6751" w:rsidP="00111F3D">
      <w:pPr>
        <w:spacing w:after="200" w:line="276" w:lineRule="auto"/>
        <w:ind w:left="1417"/>
        <w:rPr>
          <w:rFonts w:ascii="Arial" w:eastAsiaTheme="minorHAnsi" w:hAnsi="Arial" w:cs="Arial"/>
          <w:lang w:eastAsia="en-US"/>
        </w:rPr>
      </w:pPr>
    </w:p>
    <w:p w:rsidR="00111F3D" w:rsidRDefault="00111F3D" w:rsidP="00111F3D">
      <w:pPr>
        <w:spacing w:after="200" w:line="276" w:lineRule="auto"/>
        <w:ind w:left="1417"/>
        <w:rPr>
          <w:rFonts w:ascii="Arial" w:eastAsiaTheme="minorHAnsi" w:hAnsi="Arial" w:cs="Arial"/>
          <w:lang w:eastAsia="en-US"/>
        </w:rPr>
      </w:pPr>
    </w:p>
    <w:p w:rsidR="003F7F6A" w:rsidRPr="008C1AF2" w:rsidRDefault="003F7F6A" w:rsidP="00EA7A77">
      <w:pPr>
        <w:pStyle w:val="Titre1"/>
        <w:numPr>
          <w:ilvl w:val="0"/>
          <w:numId w:val="0"/>
        </w:numPr>
        <w:pBdr>
          <w:top w:val="single" w:sz="4" w:space="0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ind w:left="-113"/>
        <w:rPr>
          <w:sz w:val="20"/>
          <w:szCs w:val="20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VII.</w:t>
      </w:r>
      <w:r w:rsidR="00595380" w:rsidRPr="005953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sz w:val="20"/>
          <w:szCs w:val="20"/>
        </w:rPr>
        <w:t>COMPETENCES SPECIFIQUES.COMPETENCE ET OU CAPACITES REQUISES ET/OU A DEVELOPPER</w:t>
      </w:r>
    </w:p>
    <w:p w:rsidR="004B55DD" w:rsidRPr="004B55DD" w:rsidRDefault="004B55DD" w:rsidP="004B55D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B55DD">
        <w:rPr>
          <w:rFonts w:ascii="Arial" w:hAnsi="Arial" w:cs="Arial"/>
          <w:color w:val="000000"/>
        </w:rPr>
        <w:t>Au moment de sa prise de poste, l’</w:t>
      </w:r>
      <w:r w:rsidR="00BF6751">
        <w:rPr>
          <w:rFonts w:ascii="Arial" w:hAnsi="Arial" w:cs="Arial"/>
          <w:color w:val="000000"/>
        </w:rPr>
        <w:t>Auxiliaire de puériculture</w:t>
      </w:r>
      <w:r w:rsidRPr="00BC66CE">
        <w:rPr>
          <w:rFonts w:ascii="Arial" w:hAnsi="Arial" w:cs="Arial"/>
          <w:color w:val="000000"/>
        </w:rPr>
        <w:t xml:space="preserve"> </w:t>
      </w:r>
      <w:r w:rsidRPr="004B55DD">
        <w:rPr>
          <w:rFonts w:ascii="Arial" w:hAnsi="Arial" w:cs="Arial"/>
          <w:color w:val="000000"/>
        </w:rPr>
        <w:t xml:space="preserve">est informé : </w:t>
      </w:r>
    </w:p>
    <w:p w:rsidR="004B55DD" w:rsidRPr="00BC66CE" w:rsidRDefault="004B55DD" w:rsidP="004B55DD">
      <w:pPr>
        <w:autoSpaceDE w:val="0"/>
        <w:autoSpaceDN w:val="0"/>
        <w:adjustRightInd w:val="0"/>
        <w:spacing w:after="12"/>
        <w:rPr>
          <w:rFonts w:ascii="Arial" w:hAnsi="Arial" w:cs="Arial"/>
          <w:color w:val="000000"/>
        </w:rPr>
      </w:pPr>
      <w:r w:rsidRPr="004B55DD">
        <w:rPr>
          <w:rFonts w:ascii="Arial" w:hAnsi="Arial" w:cs="Arial"/>
          <w:color w:val="000000"/>
        </w:rPr>
        <w:t>- d</w:t>
      </w:r>
      <w:r w:rsidR="008242D4">
        <w:rPr>
          <w:rFonts w:ascii="Arial" w:hAnsi="Arial" w:cs="Arial"/>
          <w:color w:val="000000"/>
        </w:rPr>
        <w:t xml:space="preserve">es procédures et techniques qu’elle </w:t>
      </w:r>
      <w:r w:rsidRPr="004B55DD">
        <w:rPr>
          <w:rFonts w:ascii="Arial" w:hAnsi="Arial" w:cs="Arial"/>
          <w:color w:val="000000"/>
        </w:rPr>
        <w:t xml:space="preserve">doit connaître </w:t>
      </w:r>
    </w:p>
    <w:p w:rsidR="004B55DD" w:rsidRPr="00BC66CE" w:rsidRDefault="004B55DD" w:rsidP="004B55DD">
      <w:pPr>
        <w:autoSpaceDE w:val="0"/>
        <w:autoSpaceDN w:val="0"/>
        <w:adjustRightInd w:val="0"/>
        <w:spacing w:after="12"/>
        <w:rPr>
          <w:rFonts w:ascii="Arial" w:hAnsi="Arial" w:cs="Arial"/>
          <w:color w:val="000000"/>
        </w:rPr>
      </w:pPr>
      <w:r w:rsidRPr="004B55DD">
        <w:rPr>
          <w:rFonts w:ascii="Arial" w:hAnsi="Arial" w:cs="Arial"/>
          <w:color w:val="000000"/>
        </w:rPr>
        <w:t xml:space="preserve">- des </w:t>
      </w:r>
      <w:r w:rsidRPr="00BC66CE">
        <w:rPr>
          <w:rFonts w:ascii="Arial" w:hAnsi="Arial" w:cs="Arial"/>
          <w:color w:val="000000"/>
        </w:rPr>
        <w:t>outils informatiques mis à sa disposition</w:t>
      </w:r>
    </w:p>
    <w:p w:rsidR="004B55DD" w:rsidRPr="004B55DD" w:rsidRDefault="004B55DD" w:rsidP="004B55DD">
      <w:pPr>
        <w:autoSpaceDE w:val="0"/>
        <w:autoSpaceDN w:val="0"/>
        <w:adjustRightInd w:val="0"/>
        <w:spacing w:after="12"/>
        <w:rPr>
          <w:rFonts w:ascii="Arial" w:hAnsi="Arial" w:cs="Arial"/>
          <w:color w:val="000000"/>
        </w:rPr>
      </w:pPr>
      <w:r w:rsidRPr="004B55DD">
        <w:rPr>
          <w:rFonts w:ascii="Arial" w:hAnsi="Arial" w:cs="Arial"/>
          <w:color w:val="000000"/>
        </w:rPr>
        <w:t xml:space="preserve">- des capacités organisationnelles qu’il aura à mobiliser </w:t>
      </w:r>
    </w:p>
    <w:p w:rsidR="004B55DD" w:rsidRPr="004B55DD" w:rsidRDefault="004B55DD" w:rsidP="004B55DD">
      <w:pPr>
        <w:autoSpaceDE w:val="0"/>
        <w:autoSpaceDN w:val="0"/>
        <w:adjustRightInd w:val="0"/>
        <w:spacing w:after="12"/>
        <w:rPr>
          <w:rFonts w:ascii="Arial" w:hAnsi="Arial" w:cs="Arial"/>
          <w:color w:val="000000"/>
        </w:rPr>
      </w:pPr>
      <w:r w:rsidRPr="004B55DD">
        <w:rPr>
          <w:rFonts w:ascii="Arial" w:hAnsi="Arial" w:cs="Arial"/>
          <w:color w:val="000000"/>
        </w:rPr>
        <w:t xml:space="preserve">- des capacités relationnelles nécessaires au travail en équipe et auprès </w:t>
      </w:r>
      <w:r w:rsidRPr="00BC66CE">
        <w:rPr>
          <w:rFonts w:ascii="Arial" w:hAnsi="Arial" w:cs="Arial"/>
          <w:color w:val="000000"/>
        </w:rPr>
        <w:t xml:space="preserve">des parents   </w:t>
      </w:r>
    </w:p>
    <w:p w:rsidR="004B55DD" w:rsidRPr="004B55DD" w:rsidRDefault="004B55DD" w:rsidP="004B55D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B55DD">
        <w:rPr>
          <w:rFonts w:ascii="Arial" w:hAnsi="Arial" w:cs="Arial"/>
          <w:color w:val="000000"/>
        </w:rPr>
        <w:t>- de la réglementation en vigueur dans l</w:t>
      </w:r>
      <w:r w:rsidRPr="00BC66CE">
        <w:rPr>
          <w:rFonts w:ascii="Arial" w:hAnsi="Arial" w:cs="Arial"/>
          <w:color w:val="000000"/>
        </w:rPr>
        <w:t>’</w:t>
      </w:r>
      <w:r w:rsidRPr="004B55DD">
        <w:rPr>
          <w:rFonts w:ascii="Arial" w:hAnsi="Arial" w:cs="Arial"/>
          <w:color w:val="000000"/>
        </w:rPr>
        <w:t>hôpit</w:t>
      </w:r>
      <w:r w:rsidRPr="00BC66CE">
        <w:rPr>
          <w:rFonts w:ascii="Arial" w:hAnsi="Arial" w:cs="Arial"/>
          <w:color w:val="000000"/>
        </w:rPr>
        <w:t>al</w:t>
      </w:r>
      <w:r w:rsidRPr="004B55DD">
        <w:rPr>
          <w:rFonts w:ascii="Arial" w:hAnsi="Arial" w:cs="Arial"/>
          <w:color w:val="000000"/>
        </w:rPr>
        <w:t xml:space="preserve"> public </w:t>
      </w:r>
    </w:p>
    <w:p w:rsidR="004B55DD" w:rsidRPr="004B55DD" w:rsidRDefault="004B55DD" w:rsidP="004B55D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B55DD" w:rsidRPr="004B55DD" w:rsidRDefault="004B55DD" w:rsidP="004B55D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B55DD">
        <w:rPr>
          <w:rFonts w:ascii="Arial" w:hAnsi="Arial" w:cs="Arial"/>
          <w:color w:val="000000"/>
        </w:rPr>
        <w:t xml:space="preserve">Pour </w:t>
      </w:r>
      <w:r w:rsidRPr="00FD6BD8">
        <w:rPr>
          <w:rFonts w:ascii="Arial" w:hAnsi="Arial" w:cs="Arial"/>
        </w:rPr>
        <w:t xml:space="preserve">permettre à </w:t>
      </w:r>
      <w:r w:rsidR="000B1E34" w:rsidRPr="00FD6BD8">
        <w:rPr>
          <w:rFonts w:ascii="Arial" w:hAnsi="Arial" w:cs="Arial"/>
        </w:rPr>
        <w:t>l’</w:t>
      </w:r>
      <w:r w:rsidR="00707D21">
        <w:rPr>
          <w:rFonts w:ascii="Arial" w:hAnsi="Arial" w:cs="Arial"/>
        </w:rPr>
        <w:t>auxiliaire de puériculture</w:t>
      </w:r>
      <w:r w:rsidRPr="00FD6BD8">
        <w:rPr>
          <w:rFonts w:ascii="Arial" w:hAnsi="Arial" w:cs="Arial"/>
        </w:rPr>
        <w:t xml:space="preserve"> d’évoluer </w:t>
      </w:r>
      <w:r w:rsidRPr="004B55DD">
        <w:rPr>
          <w:rFonts w:ascii="Arial" w:hAnsi="Arial" w:cs="Arial"/>
          <w:color w:val="000000"/>
        </w:rPr>
        <w:t xml:space="preserve">: </w:t>
      </w:r>
    </w:p>
    <w:p w:rsidR="004B55DD" w:rsidRPr="004B55DD" w:rsidRDefault="004B55DD" w:rsidP="004B55DD">
      <w:pPr>
        <w:autoSpaceDE w:val="0"/>
        <w:autoSpaceDN w:val="0"/>
        <w:adjustRightInd w:val="0"/>
        <w:spacing w:after="13"/>
        <w:rPr>
          <w:rFonts w:ascii="Arial" w:hAnsi="Arial" w:cs="Arial"/>
          <w:color w:val="000000"/>
        </w:rPr>
      </w:pPr>
      <w:r w:rsidRPr="004B55DD">
        <w:rPr>
          <w:rFonts w:ascii="Arial" w:hAnsi="Arial" w:cs="Arial"/>
          <w:color w:val="000000"/>
        </w:rPr>
        <w:t>- il participe aux formations institutionnelles et</w:t>
      </w:r>
      <w:r w:rsidR="00F01CC4" w:rsidRPr="00BC66CE">
        <w:rPr>
          <w:rFonts w:ascii="Arial" w:hAnsi="Arial" w:cs="Arial"/>
          <w:color w:val="000000"/>
        </w:rPr>
        <w:t>/ou</w:t>
      </w:r>
      <w:r w:rsidRPr="004B55DD">
        <w:rPr>
          <w:rFonts w:ascii="Arial" w:hAnsi="Arial" w:cs="Arial"/>
          <w:color w:val="000000"/>
        </w:rPr>
        <w:t xml:space="preserve"> proposées par son encadrement dans le cadre de l’entretien annuel de formation </w:t>
      </w:r>
    </w:p>
    <w:p w:rsidR="004B55DD" w:rsidRPr="00BC66CE" w:rsidRDefault="004B55DD" w:rsidP="004B55D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B55DD">
        <w:rPr>
          <w:rFonts w:ascii="Arial" w:hAnsi="Arial" w:cs="Arial"/>
          <w:color w:val="000000"/>
        </w:rPr>
        <w:t>- Il s’inscrit dans une démarche de progression et est également en mesure de s’auto–évaluer</w:t>
      </w:r>
      <w:r w:rsidR="00E57112">
        <w:rPr>
          <w:rFonts w:ascii="Arial" w:hAnsi="Arial" w:cs="Arial"/>
          <w:color w:val="000000"/>
        </w:rPr>
        <w:t>. </w:t>
      </w:r>
      <w:r w:rsidRPr="004B55DD">
        <w:rPr>
          <w:rFonts w:ascii="Arial" w:hAnsi="Arial" w:cs="Arial"/>
          <w:color w:val="000000"/>
        </w:rPr>
        <w:t xml:space="preserve"> </w:t>
      </w:r>
    </w:p>
    <w:p w:rsidR="004B55DD" w:rsidRPr="004B55DD" w:rsidRDefault="004B55DD" w:rsidP="004B55D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F7F6A" w:rsidRPr="003F7F6A" w:rsidRDefault="003F7F6A" w:rsidP="003F7F6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F7F6A">
        <w:rPr>
          <w:rFonts w:ascii="Arial" w:hAnsi="Arial" w:cs="Arial"/>
          <w:b/>
          <w:bCs/>
          <w:color w:val="000000"/>
        </w:rPr>
        <w:t xml:space="preserve">Capacités organisationnelles </w:t>
      </w:r>
      <w:r w:rsidRPr="003F7F6A">
        <w:rPr>
          <w:rFonts w:ascii="Arial" w:hAnsi="Arial" w:cs="Arial"/>
          <w:color w:val="000000"/>
        </w:rPr>
        <w:t xml:space="preserve">: </w:t>
      </w:r>
    </w:p>
    <w:p w:rsidR="003F7F6A" w:rsidRPr="00F01CC4" w:rsidRDefault="003F7F6A" w:rsidP="00F01CC4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24"/>
        <w:rPr>
          <w:rFonts w:ascii="Arial" w:hAnsi="Arial" w:cs="Arial"/>
          <w:color w:val="000000"/>
        </w:rPr>
      </w:pPr>
      <w:r w:rsidRPr="00F01CC4">
        <w:rPr>
          <w:rFonts w:ascii="Arial" w:hAnsi="Arial" w:cs="Arial"/>
          <w:color w:val="000000"/>
        </w:rPr>
        <w:t xml:space="preserve">Capacités à organiser son travail en fonction </w:t>
      </w:r>
      <w:r w:rsidR="004B55DD" w:rsidRPr="00F01CC4">
        <w:rPr>
          <w:rFonts w:ascii="Arial" w:hAnsi="Arial" w:cs="Arial"/>
          <w:color w:val="000000"/>
        </w:rPr>
        <w:t>du projet de la crèche</w:t>
      </w:r>
      <w:r w:rsidRPr="00F01CC4">
        <w:rPr>
          <w:rFonts w:ascii="Arial" w:hAnsi="Arial" w:cs="Arial"/>
          <w:color w:val="000000"/>
        </w:rPr>
        <w:t xml:space="preserve">. </w:t>
      </w:r>
    </w:p>
    <w:p w:rsidR="003F7F6A" w:rsidRPr="00F01CC4" w:rsidRDefault="003F7F6A" w:rsidP="00F01CC4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24"/>
        <w:rPr>
          <w:rFonts w:ascii="Arial" w:hAnsi="Arial" w:cs="Arial"/>
          <w:color w:val="000000"/>
        </w:rPr>
      </w:pPr>
      <w:r w:rsidRPr="00F01CC4">
        <w:rPr>
          <w:rFonts w:ascii="Arial" w:hAnsi="Arial" w:cs="Arial"/>
          <w:color w:val="000000"/>
        </w:rPr>
        <w:t xml:space="preserve">A réagir aux aléas en analysant une situation avec synthèse logique et méthode. </w:t>
      </w:r>
    </w:p>
    <w:p w:rsidR="003F7F6A" w:rsidRPr="00F01CC4" w:rsidRDefault="003F7F6A" w:rsidP="00F01CC4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24"/>
        <w:rPr>
          <w:rFonts w:ascii="Arial" w:hAnsi="Arial" w:cs="Arial"/>
          <w:color w:val="000000"/>
        </w:rPr>
      </w:pPr>
      <w:r w:rsidRPr="00F01CC4">
        <w:rPr>
          <w:rFonts w:ascii="Arial" w:hAnsi="Arial" w:cs="Arial"/>
          <w:color w:val="000000"/>
        </w:rPr>
        <w:t xml:space="preserve">A prendre des initiatives et à rendre compte à sa hiérarchie. </w:t>
      </w:r>
    </w:p>
    <w:p w:rsidR="003F7F6A" w:rsidRPr="003F7F6A" w:rsidRDefault="003F7F6A" w:rsidP="003F7F6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F7F6A" w:rsidRPr="003F7F6A" w:rsidRDefault="003F7F6A" w:rsidP="003F7F6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F7F6A">
        <w:rPr>
          <w:rFonts w:ascii="Arial" w:hAnsi="Arial" w:cs="Arial"/>
          <w:b/>
          <w:bCs/>
          <w:color w:val="000000"/>
        </w:rPr>
        <w:t xml:space="preserve">Capacités relationnelles : </w:t>
      </w:r>
    </w:p>
    <w:p w:rsidR="003F7F6A" w:rsidRPr="00F01CC4" w:rsidRDefault="003F7F6A" w:rsidP="00F01CC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26"/>
        <w:rPr>
          <w:rFonts w:ascii="Arial" w:hAnsi="Arial" w:cs="Arial"/>
          <w:color w:val="000000"/>
        </w:rPr>
      </w:pPr>
      <w:r w:rsidRPr="00F01CC4">
        <w:rPr>
          <w:rFonts w:ascii="Arial" w:hAnsi="Arial" w:cs="Arial"/>
          <w:color w:val="000000"/>
        </w:rPr>
        <w:t xml:space="preserve">Capacités à travailler en équipe pluridisciplinaire. </w:t>
      </w:r>
    </w:p>
    <w:p w:rsidR="003F7F6A" w:rsidRPr="00F01CC4" w:rsidRDefault="003F7F6A" w:rsidP="00F01CC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26"/>
        <w:rPr>
          <w:rFonts w:ascii="Arial" w:hAnsi="Arial" w:cs="Arial"/>
          <w:color w:val="000000"/>
        </w:rPr>
      </w:pPr>
      <w:r w:rsidRPr="00F01CC4">
        <w:rPr>
          <w:rFonts w:ascii="Arial" w:hAnsi="Arial" w:cs="Arial"/>
          <w:color w:val="000000"/>
        </w:rPr>
        <w:t xml:space="preserve">A garantir une approche bienveillante et de la discrétion au public accueilli. </w:t>
      </w:r>
    </w:p>
    <w:p w:rsidR="00E55711" w:rsidRPr="00F01CC4" w:rsidRDefault="003F7F6A" w:rsidP="00F01CC4">
      <w:pPr>
        <w:pStyle w:val="Paragraphedeliste"/>
        <w:numPr>
          <w:ilvl w:val="0"/>
          <w:numId w:val="30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01CC4">
        <w:rPr>
          <w:rFonts w:ascii="Arial" w:hAnsi="Arial" w:cs="Arial"/>
          <w:color w:val="000000"/>
        </w:rPr>
        <w:t>Capacité à utiliser des qualités relationnelles telles que la médiation, l’écoute, la communication</w:t>
      </w:r>
      <w:r w:rsidR="00E57112">
        <w:rPr>
          <w:rFonts w:ascii="Arial" w:hAnsi="Arial" w:cs="Arial"/>
          <w:color w:val="000000"/>
        </w:rPr>
        <w:t>.</w:t>
      </w:r>
      <w:r w:rsidRPr="00F01CC4">
        <w:rPr>
          <w:rFonts w:ascii="Arial" w:hAnsi="Arial" w:cs="Arial"/>
          <w:color w:val="000000"/>
        </w:rPr>
        <w:t xml:space="preserve"> </w:t>
      </w:r>
    </w:p>
    <w:p w:rsidR="00452197" w:rsidRPr="004A72B6" w:rsidRDefault="00452197" w:rsidP="00452197">
      <w:pPr>
        <w:spacing w:after="200" w:line="276" w:lineRule="auto"/>
        <w:rPr>
          <w:rFonts w:ascii="Arial" w:hAnsi="Arial" w:cs="Arial"/>
        </w:rPr>
      </w:pPr>
    </w:p>
    <w:p w:rsidR="002E79CF" w:rsidRDefault="003F7F6A" w:rsidP="00EA7A77">
      <w:pPr>
        <w:pStyle w:val="Titre1"/>
        <w:numPr>
          <w:ilvl w:val="0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ind w:right="-283"/>
        <w:jc w:val="both"/>
        <w:rPr>
          <w:sz w:val="20"/>
          <w:szCs w:val="20"/>
        </w:rPr>
      </w:pPr>
      <w:r>
        <w:rPr>
          <w:sz w:val="20"/>
        </w:rPr>
        <w:t>VIII.</w:t>
      </w:r>
      <w:r w:rsidR="002E79CF">
        <w:rPr>
          <w:sz w:val="20"/>
        </w:rPr>
        <w:t xml:space="preserve">CONDITIONS DE TRAVAIL DU POSTE </w:t>
      </w:r>
    </w:p>
    <w:p w:rsidR="002E79CF" w:rsidRDefault="002E79CF" w:rsidP="002E79CF">
      <w:pPr>
        <w:rPr>
          <w:rFonts w:ascii="Arial" w:hAnsi="Arial" w:cs="Arial"/>
          <w:b/>
          <w:u w:val="single"/>
        </w:rPr>
      </w:pPr>
    </w:p>
    <w:p w:rsidR="002E79CF" w:rsidRPr="00092135" w:rsidRDefault="0063449B" w:rsidP="002E79CF">
      <w:pPr>
        <w:rPr>
          <w:rFonts w:ascii="Arial" w:hAnsi="Arial"/>
        </w:rPr>
      </w:pPr>
      <w:r>
        <w:rPr>
          <w:rFonts w:ascii="Arial" w:hAnsi="Arial" w:cs="Arial"/>
        </w:rPr>
        <w:t>Elle</w:t>
      </w:r>
      <w:r w:rsidR="0045170A">
        <w:rPr>
          <w:rFonts w:ascii="Arial" w:hAnsi="Arial" w:cs="Arial"/>
        </w:rPr>
        <w:t xml:space="preserve"> </w:t>
      </w:r>
      <w:r w:rsidR="002E79CF">
        <w:rPr>
          <w:rFonts w:ascii="Arial" w:hAnsi="Arial" w:cs="Arial"/>
        </w:rPr>
        <w:t xml:space="preserve">a connaissance au moment de sa prise de poste </w:t>
      </w:r>
      <w:r w:rsidR="002E79CF">
        <w:rPr>
          <w:rFonts w:ascii="Arial" w:hAnsi="Arial"/>
        </w:rPr>
        <w:t>d</w:t>
      </w:r>
      <w:r w:rsidR="002E79CF" w:rsidRPr="00190D66">
        <w:rPr>
          <w:rFonts w:ascii="Arial" w:hAnsi="Arial"/>
        </w:rPr>
        <w:t xml:space="preserve">es conditions et </w:t>
      </w:r>
      <w:r w:rsidR="002E79CF">
        <w:rPr>
          <w:rFonts w:ascii="Arial" w:hAnsi="Arial"/>
        </w:rPr>
        <w:t xml:space="preserve">du </w:t>
      </w:r>
      <w:r w:rsidR="002E79CF" w:rsidRPr="00190D66">
        <w:rPr>
          <w:rFonts w:ascii="Arial" w:hAnsi="Arial"/>
        </w:rPr>
        <w:t>contexte de travail</w:t>
      </w:r>
      <w:r w:rsidR="002E79CF">
        <w:rPr>
          <w:rFonts w:ascii="Arial" w:hAnsi="Arial"/>
        </w:rPr>
        <w:t xml:space="preserve">. </w:t>
      </w:r>
    </w:p>
    <w:p w:rsidR="002E79CF" w:rsidRDefault="002E79CF" w:rsidP="002E79CF">
      <w:pPr>
        <w:jc w:val="both"/>
        <w:rPr>
          <w:rFonts w:ascii="Arial" w:hAnsi="Arial" w:cs="Arial"/>
          <w:b/>
        </w:rPr>
      </w:pPr>
    </w:p>
    <w:p w:rsidR="00E57112" w:rsidRDefault="002E79CF" w:rsidP="0045170A">
      <w:pPr>
        <w:spacing w:after="200" w:line="276" w:lineRule="auto"/>
        <w:rPr>
          <w:rFonts w:ascii="Arial" w:hAnsi="Arial" w:cs="Arial"/>
          <w:b/>
        </w:rPr>
      </w:pPr>
      <w:r w:rsidRPr="008A768E">
        <w:rPr>
          <w:rFonts w:ascii="Arial" w:hAnsi="Arial" w:cs="Arial"/>
          <w:b/>
          <w:u w:val="single"/>
        </w:rPr>
        <w:t>Horaires</w:t>
      </w:r>
      <w:r w:rsidRPr="00092135">
        <w:rPr>
          <w:rFonts w:ascii="Arial" w:hAnsi="Arial" w:cs="Arial"/>
          <w:b/>
        </w:rPr>
        <w:t xml:space="preserve">: </w:t>
      </w:r>
    </w:p>
    <w:p w:rsidR="0045170A" w:rsidRDefault="004B5B63" w:rsidP="0045170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hAnsi="Arial" w:cs="Arial"/>
          <w:b/>
        </w:rPr>
        <w:t xml:space="preserve"> </w:t>
      </w:r>
      <w:r w:rsidR="00E57112">
        <w:rPr>
          <w:rFonts w:asciiTheme="minorHAnsi" w:eastAsiaTheme="minorHAnsi" w:hAnsiTheme="minorHAnsi" w:cstheme="minorBidi"/>
          <w:sz w:val="22"/>
          <w:szCs w:val="22"/>
          <w:lang w:eastAsia="en-US"/>
        </w:rPr>
        <w:t>T</w:t>
      </w:r>
      <w:r w:rsidR="000462E8" w:rsidRPr="0045170A">
        <w:rPr>
          <w:rFonts w:asciiTheme="minorHAnsi" w:eastAsiaTheme="minorHAnsi" w:hAnsiTheme="minorHAnsi" w:cstheme="minorBidi"/>
          <w:sz w:val="22"/>
          <w:szCs w:val="22"/>
          <w:lang w:eastAsia="en-US"/>
        </w:rPr>
        <w:t>emps plein</w:t>
      </w:r>
      <w:r w:rsidR="000462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ou temps partiel</w:t>
      </w:r>
    </w:p>
    <w:p w:rsidR="0045170A" w:rsidRPr="00200078" w:rsidRDefault="00F47B70" w:rsidP="0045170A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="004B5B63" w:rsidRPr="00200078">
        <w:rPr>
          <w:rFonts w:ascii="Arial" w:eastAsiaTheme="minorHAnsi" w:hAnsi="Arial" w:cs="Arial"/>
          <w:lang w:eastAsia="en-US"/>
        </w:rPr>
        <w:t xml:space="preserve">Horaire de journée adaptable    </w:t>
      </w:r>
      <w:r w:rsidR="004E6A40" w:rsidRPr="00200078">
        <w:rPr>
          <w:rFonts w:ascii="Arial" w:eastAsiaTheme="minorHAnsi" w:hAnsi="Arial" w:cs="Arial"/>
          <w:lang w:eastAsia="en-US"/>
        </w:rPr>
        <w:t>A</w:t>
      </w:r>
      <w:r w:rsidR="004B5B63" w:rsidRPr="00200078">
        <w:rPr>
          <w:rFonts w:ascii="Arial" w:eastAsiaTheme="minorHAnsi" w:hAnsi="Arial" w:cs="Arial"/>
          <w:lang w:eastAsia="en-US"/>
        </w:rPr>
        <w:t xml:space="preserve">mplitude  </w:t>
      </w:r>
      <w:r w:rsidR="000B1E34">
        <w:rPr>
          <w:rFonts w:ascii="Arial" w:eastAsiaTheme="minorHAnsi" w:hAnsi="Arial" w:cs="Arial"/>
          <w:lang w:eastAsia="en-US"/>
        </w:rPr>
        <w:t xml:space="preserve"> </w:t>
      </w:r>
      <w:r w:rsidR="000B1E34" w:rsidRPr="00FD6BD8">
        <w:rPr>
          <w:rFonts w:ascii="Arial" w:eastAsiaTheme="minorHAnsi" w:hAnsi="Arial" w:cs="Arial"/>
          <w:lang w:eastAsia="en-US"/>
        </w:rPr>
        <w:t>6H30</w:t>
      </w:r>
      <w:r w:rsidR="0045170A" w:rsidRPr="00FD6BD8">
        <w:rPr>
          <w:rFonts w:ascii="Arial" w:eastAsiaTheme="minorHAnsi" w:hAnsi="Arial" w:cs="Arial"/>
          <w:lang w:eastAsia="en-US"/>
        </w:rPr>
        <w:t xml:space="preserve"> </w:t>
      </w:r>
      <w:r w:rsidR="004B5B63" w:rsidRPr="00FD6BD8">
        <w:rPr>
          <w:rFonts w:ascii="Arial" w:eastAsiaTheme="minorHAnsi" w:hAnsi="Arial" w:cs="Arial"/>
          <w:lang w:eastAsia="en-US"/>
        </w:rPr>
        <w:t xml:space="preserve">- </w:t>
      </w:r>
      <w:r w:rsidR="00BF6751">
        <w:rPr>
          <w:rFonts w:ascii="Arial" w:eastAsiaTheme="minorHAnsi" w:hAnsi="Arial" w:cs="Arial"/>
          <w:lang w:eastAsia="en-US"/>
        </w:rPr>
        <w:t>22</w:t>
      </w:r>
      <w:r w:rsidR="008314D0">
        <w:rPr>
          <w:rFonts w:ascii="Arial" w:eastAsiaTheme="minorHAnsi" w:hAnsi="Arial" w:cs="Arial"/>
          <w:lang w:eastAsia="en-US"/>
        </w:rPr>
        <w:t>H</w:t>
      </w:r>
      <w:r w:rsidR="0045170A" w:rsidRPr="00200078">
        <w:rPr>
          <w:rFonts w:ascii="Arial" w:eastAsiaTheme="minorHAnsi" w:hAnsi="Arial" w:cs="Arial"/>
          <w:lang w:eastAsia="en-US"/>
        </w:rPr>
        <w:t xml:space="preserve">. </w:t>
      </w:r>
    </w:p>
    <w:p w:rsidR="002E79CF" w:rsidRPr="00200078" w:rsidRDefault="001069C9" w:rsidP="002E79CF">
      <w:pPr>
        <w:jc w:val="both"/>
        <w:rPr>
          <w:rFonts w:ascii="Arial" w:hAnsi="Arial" w:cs="Arial"/>
        </w:rPr>
      </w:pPr>
      <w:r w:rsidRPr="00200078">
        <w:rPr>
          <w:rFonts w:ascii="Arial" w:hAnsi="Arial" w:cs="Arial"/>
        </w:rPr>
        <w:t>Répartition des absences (CA, RTT, FE,…) conformément à la règlementation des personnels non médicaux et aux nécessités de service</w:t>
      </w:r>
    </w:p>
    <w:p w:rsidR="002E79CF" w:rsidRDefault="002E79CF" w:rsidP="002E79CF">
      <w:pPr>
        <w:jc w:val="both"/>
        <w:rPr>
          <w:rFonts w:ascii="Arial" w:hAnsi="Arial" w:cs="Arial"/>
          <w:b/>
        </w:rPr>
      </w:pPr>
    </w:p>
    <w:p w:rsidR="003109C3" w:rsidRPr="003109C3" w:rsidRDefault="002E79CF" w:rsidP="00111F3D">
      <w:pPr>
        <w:jc w:val="both"/>
        <w:rPr>
          <w:sz w:val="24"/>
          <w:szCs w:val="24"/>
        </w:rPr>
      </w:pPr>
      <w:r w:rsidRPr="008A768E">
        <w:rPr>
          <w:rFonts w:ascii="Arial" w:hAnsi="Arial" w:cs="Arial"/>
          <w:b/>
          <w:u w:val="single"/>
        </w:rPr>
        <w:t>Conditions particulières</w:t>
      </w:r>
      <w:r w:rsidRPr="00092135">
        <w:rPr>
          <w:rFonts w:ascii="Arial" w:hAnsi="Arial" w:cs="Arial"/>
          <w:b/>
        </w:rPr>
        <w:t> :</w:t>
      </w:r>
    </w:p>
    <w:p w:rsidR="00E57112" w:rsidRDefault="00E57112" w:rsidP="003109C3">
      <w:pPr>
        <w:jc w:val="both"/>
        <w:rPr>
          <w:sz w:val="24"/>
          <w:szCs w:val="24"/>
        </w:rPr>
      </w:pPr>
    </w:p>
    <w:p w:rsidR="003109C3" w:rsidRPr="008D7D8C" w:rsidRDefault="003109C3" w:rsidP="003109C3">
      <w:pPr>
        <w:jc w:val="both"/>
        <w:rPr>
          <w:rFonts w:ascii="Arial" w:hAnsi="Arial" w:cs="Arial"/>
        </w:rPr>
      </w:pPr>
      <w:r w:rsidRPr="008D7D8C">
        <w:rPr>
          <w:rFonts w:ascii="Arial" w:hAnsi="Arial" w:cs="Arial"/>
        </w:rPr>
        <w:t xml:space="preserve"> Mobilité sur les 2 crèches</w:t>
      </w:r>
    </w:p>
    <w:p w:rsidR="0045170A" w:rsidRPr="008D7D8C" w:rsidRDefault="0045170A" w:rsidP="0045170A">
      <w:pPr>
        <w:rPr>
          <w:rFonts w:ascii="Arial" w:hAnsi="Arial" w:cs="Arial"/>
          <w:b/>
        </w:rPr>
      </w:pPr>
    </w:p>
    <w:p w:rsidR="0045170A" w:rsidRPr="008D7D8C" w:rsidRDefault="00F47B70" w:rsidP="0045170A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="0045170A" w:rsidRPr="008D7D8C">
        <w:rPr>
          <w:rFonts w:ascii="Arial" w:eastAsiaTheme="minorHAnsi" w:hAnsi="Arial" w:cs="Arial"/>
          <w:lang w:eastAsia="en-US"/>
        </w:rPr>
        <w:t xml:space="preserve">Astreintes : </w:t>
      </w:r>
      <w:r w:rsidR="003109C3" w:rsidRPr="008D7D8C">
        <w:rPr>
          <w:rFonts w:ascii="Arial" w:eastAsiaTheme="minorHAnsi" w:hAnsi="Arial" w:cs="Arial"/>
          <w:lang w:eastAsia="en-US"/>
        </w:rPr>
        <w:t xml:space="preserve">non </w:t>
      </w:r>
    </w:p>
    <w:p w:rsidR="0045170A" w:rsidRPr="008D7D8C" w:rsidRDefault="0045170A" w:rsidP="0045170A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8D7D8C">
        <w:rPr>
          <w:rFonts w:ascii="Arial" w:eastAsiaTheme="minorHAnsi" w:hAnsi="Arial" w:cs="Arial"/>
          <w:lang w:eastAsia="en-US"/>
        </w:rPr>
        <w:t xml:space="preserve">Gardes : </w:t>
      </w:r>
      <w:r w:rsidR="0063449B">
        <w:rPr>
          <w:rFonts w:ascii="Arial" w:eastAsiaTheme="minorHAnsi" w:hAnsi="Arial" w:cs="Arial"/>
          <w:lang w:eastAsia="en-US"/>
        </w:rPr>
        <w:t>oui</w:t>
      </w:r>
    </w:p>
    <w:p w:rsidR="0045170A" w:rsidRPr="008D7D8C" w:rsidRDefault="0045170A" w:rsidP="0045170A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8D7D8C">
        <w:rPr>
          <w:rFonts w:ascii="Arial" w:eastAsiaTheme="minorHAnsi" w:hAnsi="Arial" w:cs="Arial"/>
          <w:lang w:eastAsia="en-US"/>
        </w:rPr>
        <w:t xml:space="preserve">Travail dimanche et jours fériés </w:t>
      </w:r>
      <w:r w:rsidR="008314D0">
        <w:rPr>
          <w:rFonts w:ascii="Arial" w:eastAsiaTheme="minorHAnsi" w:hAnsi="Arial" w:cs="Arial"/>
          <w:lang w:eastAsia="en-US"/>
        </w:rPr>
        <w:t>: oui</w:t>
      </w:r>
      <w:r w:rsidR="003109C3" w:rsidRPr="008D7D8C">
        <w:rPr>
          <w:rFonts w:ascii="Arial" w:eastAsiaTheme="minorHAnsi" w:hAnsi="Arial" w:cs="Arial"/>
          <w:lang w:eastAsia="en-US"/>
        </w:rPr>
        <w:t xml:space="preserve"> </w:t>
      </w:r>
      <w:r w:rsidR="001B4774" w:rsidRPr="008D7D8C">
        <w:rPr>
          <w:rFonts w:ascii="Arial" w:eastAsiaTheme="minorHAnsi" w:hAnsi="Arial" w:cs="Arial"/>
          <w:lang w:eastAsia="en-US"/>
        </w:rPr>
        <w:t xml:space="preserve"> </w:t>
      </w:r>
      <w:r w:rsidR="00D64D19" w:rsidRPr="008D7D8C">
        <w:rPr>
          <w:rFonts w:ascii="Arial" w:eastAsiaTheme="minorHAnsi" w:hAnsi="Arial" w:cs="Arial"/>
          <w:lang w:eastAsia="en-US"/>
        </w:rPr>
        <w:t xml:space="preserve"> nécessite de continuité de service </w:t>
      </w:r>
    </w:p>
    <w:p w:rsidR="007B0D56" w:rsidRPr="008D7D8C" w:rsidRDefault="0045170A" w:rsidP="008B4732">
      <w:pPr>
        <w:numPr>
          <w:ilvl w:val="0"/>
          <w:numId w:val="34"/>
        </w:numPr>
        <w:rPr>
          <w:rFonts w:ascii="Arial" w:hAnsi="Arial" w:cs="Arial"/>
        </w:rPr>
      </w:pPr>
      <w:r w:rsidRPr="008D7D8C">
        <w:rPr>
          <w:rFonts w:ascii="Arial" w:eastAsiaTheme="minorHAnsi" w:hAnsi="Arial" w:cs="Arial"/>
          <w:lang w:eastAsia="en-US"/>
        </w:rPr>
        <w:t>Contraintes particulières :</w:t>
      </w:r>
      <w:r w:rsidR="007B0D56" w:rsidRPr="008D7D8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  <w:r w:rsidR="00D64D19" w:rsidRPr="008D7D8C">
        <w:rPr>
          <w:rFonts w:ascii="Arial" w:hAnsi="Arial" w:cs="Arial"/>
        </w:rPr>
        <w:t>R</w:t>
      </w:r>
      <w:r w:rsidR="007B0D56" w:rsidRPr="008D7D8C">
        <w:rPr>
          <w:rFonts w:ascii="Arial" w:hAnsi="Arial" w:cs="Arial"/>
        </w:rPr>
        <w:t>épondre aux besoins de la structure qui ouvre de 6h30 à 22h, avec une spécificité d’horaires au moment des temps forts de la journée</w:t>
      </w:r>
    </w:p>
    <w:p w:rsidR="0045170A" w:rsidRPr="008D7D8C" w:rsidRDefault="003159D8" w:rsidP="0045170A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8D7D8C">
        <w:rPr>
          <w:rFonts w:ascii="Arial" w:eastAsiaTheme="minorHAnsi" w:hAnsi="Arial" w:cs="Arial"/>
          <w:lang w:eastAsia="en-US"/>
        </w:rPr>
        <w:t xml:space="preserve">       </w:t>
      </w:r>
      <w:r w:rsidR="0098069A" w:rsidRPr="008D7D8C">
        <w:rPr>
          <w:rFonts w:ascii="Arial" w:hAnsi="Arial" w:cs="Arial"/>
        </w:rPr>
        <w:t>Savoir</w:t>
      </w:r>
      <w:r w:rsidR="001B4774" w:rsidRPr="008D7D8C">
        <w:rPr>
          <w:rFonts w:ascii="Arial" w:hAnsi="Arial" w:cs="Arial"/>
        </w:rPr>
        <w:t xml:space="preserve"> s’adapter rapidement à des changements d’horaires (qui varient en fonction du nombre d’enfants</w:t>
      </w:r>
      <w:r w:rsidR="008B4732" w:rsidRPr="008D7D8C">
        <w:rPr>
          <w:rFonts w:ascii="Arial" w:hAnsi="Arial" w:cs="Arial"/>
        </w:rPr>
        <w:t>)</w:t>
      </w:r>
    </w:p>
    <w:p w:rsidR="002E79CF" w:rsidRPr="008D7D8C" w:rsidRDefault="006D2AC6" w:rsidP="002E79CF">
      <w:pPr>
        <w:jc w:val="both"/>
        <w:rPr>
          <w:rFonts w:ascii="Arial" w:hAnsi="Arial" w:cs="Arial"/>
        </w:rPr>
      </w:pPr>
      <w:r w:rsidRPr="008D7D8C">
        <w:rPr>
          <w:rFonts w:ascii="Arial" w:hAnsi="Arial" w:cs="Arial"/>
        </w:rPr>
        <w:t>Répartition des absences (CA, RTT, FE,…) conformément à la règlementation des personnels non médicaux et aux nécessités de service.</w:t>
      </w:r>
    </w:p>
    <w:p w:rsidR="002E79CF" w:rsidRPr="008D7D8C" w:rsidRDefault="002E79CF" w:rsidP="00E55711">
      <w:pPr>
        <w:jc w:val="both"/>
        <w:rPr>
          <w:rFonts w:ascii="Arial" w:hAnsi="Arial" w:cs="Arial"/>
          <w:i/>
        </w:rPr>
      </w:pPr>
      <w:r w:rsidRPr="008D7D8C">
        <w:rPr>
          <w:rFonts w:ascii="Arial" w:hAnsi="Arial" w:cs="Arial"/>
          <w:i/>
        </w:rPr>
        <w:t>Respect du règlement intérieur du CHUG</w:t>
      </w:r>
      <w:r w:rsidR="00E55711" w:rsidRPr="008D7D8C">
        <w:rPr>
          <w:rFonts w:ascii="Arial" w:hAnsi="Arial" w:cs="Arial"/>
          <w:i/>
        </w:rPr>
        <w:t>A</w:t>
      </w:r>
      <w:r w:rsidRPr="008D7D8C">
        <w:rPr>
          <w:rFonts w:ascii="Arial" w:hAnsi="Arial" w:cs="Arial"/>
          <w:i/>
        </w:rPr>
        <w:t>.</w:t>
      </w:r>
    </w:p>
    <w:p w:rsidR="002E79CF" w:rsidRPr="008D7D8C" w:rsidRDefault="002E79CF" w:rsidP="002E79CF">
      <w:pPr>
        <w:jc w:val="both"/>
        <w:rPr>
          <w:rFonts w:ascii="Arial" w:hAnsi="Arial" w:cs="Arial"/>
          <w:i/>
        </w:rPr>
      </w:pPr>
    </w:p>
    <w:p w:rsidR="002E79CF" w:rsidRDefault="002E79CF" w:rsidP="002E79CF">
      <w:pPr>
        <w:jc w:val="both"/>
        <w:rPr>
          <w:rFonts w:ascii="Arial" w:hAnsi="Arial" w:cs="Arial"/>
        </w:rPr>
      </w:pPr>
    </w:p>
    <w:p w:rsidR="008D7D8C" w:rsidRDefault="008D7D8C" w:rsidP="002E79CF">
      <w:pPr>
        <w:jc w:val="both"/>
        <w:rPr>
          <w:rFonts w:ascii="Arial" w:hAnsi="Arial" w:cs="Arial"/>
        </w:rPr>
      </w:pPr>
    </w:p>
    <w:p w:rsidR="008D7D8C" w:rsidRDefault="008D7D8C" w:rsidP="002E79CF">
      <w:pPr>
        <w:jc w:val="both"/>
        <w:rPr>
          <w:rFonts w:ascii="Arial" w:hAnsi="Arial" w:cs="Arial"/>
        </w:rPr>
      </w:pPr>
    </w:p>
    <w:p w:rsidR="001F680A" w:rsidRDefault="001F680A" w:rsidP="002E79CF">
      <w:pPr>
        <w:jc w:val="both"/>
        <w:rPr>
          <w:rFonts w:ascii="Arial" w:hAnsi="Arial" w:cs="Arial"/>
        </w:rPr>
      </w:pPr>
    </w:p>
    <w:p w:rsidR="008D7D8C" w:rsidRDefault="008D7D8C" w:rsidP="002E79CF">
      <w:pPr>
        <w:jc w:val="both"/>
        <w:rPr>
          <w:rFonts w:ascii="Arial" w:hAnsi="Arial" w:cs="Arial"/>
        </w:rPr>
      </w:pPr>
    </w:p>
    <w:p w:rsidR="008D7D8C" w:rsidRDefault="008D7D8C" w:rsidP="002E79CF">
      <w:pPr>
        <w:jc w:val="both"/>
        <w:rPr>
          <w:rFonts w:ascii="Arial" w:hAnsi="Arial" w:cs="Arial"/>
        </w:rPr>
      </w:pPr>
    </w:p>
    <w:p w:rsidR="002E79CF" w:rsidRDefault="002E79CF" w:rsidP="002E79CF">
      <w:pPr>
        <w:jc w:val="both"/>
        <w:rPr>
          <w:rFonts w:ascii="Arial" w:hAnsi="Arial" w:cs="Arial"/>
          <w:b/>
          <w:u w:val="single"/>
        </w:rPr>
      </w:pPr>
      <w:r w:rsidRPr="006A6308">
        <w:rPr>
          <w:rFonts w:ascii="Arial" w:hAnsi="Arial" w:cs="Arial"/>
          <w:b/>
          <w:u w:val="single"/>
        </w:rPr>
        <w:lastRenderedPageBreak/>
        <w:t>Conditions spécifiques au secteur</w:t>
      </w:r>
      <w:r w:rsidRPr="006A6308">
        <w:rPr>
          <w:rFonts w:ascii="Arial" w:hAnsi="Arial" w:cs="Arial"/>
          <w:b/>
        </w:rPr>
        <w:t> :</w:t>
      </w:r>
      <w:r w:rsidRPr="006A6308">
        <w:rPr>
          <w:rFonts w:ascii="Arial" w:hAnsi="Arial" w:cs="Arial"/>
          <w:b/>
          <w:u w:val="single"/>
        </w:rPr>
        <w:t xml:space="preserve"> </w:t>
      </w:r>
    </w:p>
    <w:p w:rsidR="002E79CF" w:rsidRDefault="002E79CF" w:rsidP="002E79CF">
      <w:pPr>
        <w:jc w:val="both"/>
        <w:rPr>
          <w:rFonts w:ascii="Arial" w:hAnsi="Arial" w:cs="Arial"/>
          <w:b/>
          <w:u w:val="single"/>
        </w:rPr>
      </w:pPr>
    </w:p>
    <w:p w:rsidR="008B4732" w:rsidRPr="008B4732" w:rsidRDefault="008B4732" w:rsidP="00111F3D">
      <w:pPr>
        <w:pStyle w:val="Paragraphedeliste"/>
        <w:numPr>
          <w:ilvl w:val="0"/>
          <w:numId w:val="35"/>
        </w:numPr>
        <w:ind w:left="1777"/>
        <w:rPr>
          <w:rFonts w:ascii="Arial" w:hAnsi="Arial" w:cs="Arial"/>
        </w:rPr>
      </w:pPr>
      <w:r w:rsidRPr="008B4732">
        <w:rPr>
          <w:rFonts w:ascii="Arial" w:hAnsi="Arial" w:cs="Arial"/>
        </w:rPr>
        <w:t>Répondre aux besoins de la structure qui ouvre de 6h30 à 22h, avec une spécificité d’horaires au moment des temps forts de la journée</w:t>
      </w:r>
    </w:p>
    <w:p w:rsidR="008B4732" w:rsidRPr="008B4732" w:rsidRDefault="008B4732" w:rsidP="00111F3D">
      <w:pPr>
        <w:pStyle w:val="Paragraphedeliste"/>
        <w:numPr>
          <w:ilvl w:val="0"/>
          <w:numId w:val="36"/>
        </w:numPr>
        <w:spacing w:after="200" w:line="276" w:lineRule="auto"/>
        <w:ind w:left="1777"/>
        <w:rPr>
          <w:rFonts w:ascii="Arial" w:eastAsiaTheme="minorHAnsi" w:hAnsi="Arial" w:cs="Arial"/>
          <w:lang w:eastAsia="en-US"/>
        </w:rPr>
      </w:pPr>
      <w:r w:rsidRPr="008B4732">
        <w:rPr>
          <w:rFonts w:ascii="Arial" w:hAnsi="Arial" w:cs="Arial"/>
        </w:rPr>
        <w:t>Savoir s’adapter rapidement à des changements d’horaires (qui varient en fonction du nombre d’enfants)</w:t>
      </w:r>
    </w:p>
    <w:p w:rsidR="002E79CF" w:rsidRDefault="002E79CF" w:rsidP="002E79CF">
      <w:pPr>
        <w:jc w:val="both"/>
        <w:rPr>
          <w:rFonts w:ascii="Arial" w:hAnsi="Arial" w:cs="Arial"/>
        </w:rPr>
      </w:pPr>
    </w:p>
    <w:p w:rsidR="002E79CF" w:rsidRDefault="002E79CF" w:rsidP="002E79CF">
      <w:pPr>
        <w:jc w:val="both"/>
        <w:rPr>
          <w:rFonts w:ascii="Arial" w:hAnsi="Arial" w:cs="Arial"/>
        </w:rPr>
      </w:pPr>
    </w:p>
    <w:p w:rsidR="002E79CF" w:rsidRDefault="002E79CF" w:rsidP="002E79CF">
      <w:pPr>
        <w:jc w:val="both"/>
        <w:rPr>
          <w:rFonts w:ascii="Arial" w:hAnsi="Arial" w:cs="Arial"/>
        </w:rPr>
      </w:pPr>
    </w:p>
    <w:p w:rsidR="002E79CF" w:rsidRDefault="00F01CC4" w:rsidP="00F01CC4">
      <w:pPr>
        <w:pStyle w:val="Titre1"/>
        <w:numPr>
          <w:ilvl w:val="0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IX </w:t>
      </w:r>
      <w:r w:rsidR="002E79CF">
        <w:rPr>
          <w:sz w:val="20"/>
        </w:rPr>
        <w:t>DOCUMENTS ASSOCIES</w:t>
      </w:r>
    </w:p>
    <w:p w:rsidR="002E79CF" w:rsidRDefault="002E79CF" w:rsidP="00E55711">
      <w:pPr>
        <w:jc w:val="both"/>
      </w:pPr>
    </w:p>
    <w:p w:rsidR="002E79CF" w:rsidRDefault="002E79CF" w:rsidP="00E55711">
      <w:pPr>
        <w:jc w:val="both"/>
        <w:rPr>
          <w:rFonts w:ascii="Arial" w:hAnsi="Arial" w:cs="Arial"/>
        </w:rPr>
      </w:pPr>
      <w:r w:rsidRPr="005370BA">
        <w:rPr>
          <w:rFonts w:ascii="Arial" w:hAnsi="Arial" w:cs="Arial"/>
          <w:u w:val="single"/>
        </w:rPr>
        <w:t>Document externe</w:t>
      </w:r>
      <w:r>
        <w:rPr>
          <w:rFonts w:ascii="Arial" w:hAnsi="Arial" w:cs="Arial"/>
        </w:rPr>
        <w:t> :</w:t>
      </w:r>
    </w:p>
    <w:p w:rsidR="00F36A30" w:rsidRDefault="002E79CF" w:rsidP="0074111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Le r</w:t>
      </w:r>
      <w:r w:rsidRPr="005B4AAB">
        <w:rPr>
          <w:rFonts w:ascii="Arial" w:hAnsi="Arial" w:cs="Arial"/>
        </w:rPr>
        <w:t>épertoire des métiers : Fiche métier</w:t>
      </w:r>
      <w:r w:rsidR="004B5B63" w:rsidRPr="004B5B63">
        <w:rPr>
          <w:rFonts w:ascii="Arial" w:hAnsi="Arial" w:cs="Arial"/>
        </w:rPr>
        <w:t xml:space="preserve"> </w:t>
      </w:r>
      <w:r w:rsidR="00741115">
        <w:rPr>
          <w:rFonts w:ascii="Arial" w:hAnsi="Arial" w:cs="Arial"/>
        </w:rPr>
        <w:t xml:space="preserve">Auxiliaire de </w:t>
      </w:r>
      <w:r w:rsidR="00F8388D">
        <w:rPr>
          <w:rFonts w:ascii="Arial" w:hAnsi="Arial" w:cs="Arial"/>
        </w:rPr>
        <w:t>puériculture</w:t>
      </w:r>
      <w:bookmarkStart w:id="0" w:name="_GoBack"/>
      <w:bookmarkEnd w:id="0"/>
    </w:p>
    <w:p w:rsidR="002E79CF" w:rsidRDefault="002E79CF" w:rsidP="00E55711">
      <w:pPr>
        <w:ind w:left="360" w:hanging="360"/>
        <w:jc w:val="both"/>
        <w:rPr>
          <w:rFonts w:ascii="Arial" w:hAnsi="Arial" w:cs="Arial"/>
        </w:rPr>
      </w:pPr>
      <w:r w:rsidRPr="005370BA">
        <w:rPr>
          <w:rFonts w:ascii="Arial" w:hAnsi="Arial" w:cs="Arial"/>
          <w:u w:val="single"/>
        </w:rPr>
        <w:t>Documents internes</w:t>
      </w:r>
      <w:r>
        <w:rPr>
          <w:rFonts w:ascii="Arial" w:hAnsi="Arial" w:cs="Arial"/>
        </w:rPr>
        <w:t xml:space="preserve"> : </w:t>
      </w:r>
    </w:p>
    <w:p w:rsidR="002E79CF" w:rsidRDefault="002E79CF" w:rsidP="00E55711">
      <w:pPr>
        <w:ind w:left="360" w:hanging="360"/>
        <w:jc w:val="both"/>
        <w:rPr>
          <w:rFonts w:ascii="Arial" w:hAnsi="Arial" w:cs="Arial"/>
        </w:rPr>
      </w:pPr>
      <w:r w:rsidRPr="00D14707">
        <w:rPr>
          <w:rFonts w:ascii="Arial" w:hAnsi="Arial" w:cs="Arial"/>
        </w:rPr>
        <w:t>Le règlement intérieur</w:t>
      </w:r>
      <w:r w:rsidR="00363D2D">
        <w:rPr>
          <w:rFonts w:ascii="Arial" w:hAnsi="Arial" w:cs="Arial"/>
        </w:rPr>
        <w:t xml:space="preserve"> du CHUGA</w:t>
      </w:r>
    </w:p>
    <w:p w:rsidR="002E79CF" w:rsidRPr="00D14707" w:rsidRDefault="002E79CF" w:rsidP="00E55711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Le guide de la rég</w:t>
      </w:r>
      <w:r w:rsidR="00E55711">
        <w:rPr>
          <w:rFonts w:ascii="Arial" w:hAnsi="Arial" w:cs="Arial"/>
        </w:rPr>
        <w:t>lementation du temps de travail</w:t>
      </w:r>
      <w:r w:rsidR="00363D2D">
        <w:rPr>
          <w:rFonts w:ascii="Arial" w:hAnsi="Arial" w:cs="Arial"/>
        </w:rPr>
        <w:t xml:space="preserve"> des personnels non médicaux du CHUGA</w:t>
      </w:r>
    </w:p>
    <w:p w:rsidR="002E79CF" w:rsidRDefault="002E79CF" w:rsidP="00E55711">
      <w:pPr>
        <w:jc w:val="both"/>
        <w:rPr>
          <w:rFonts w:ascii="Arial" w:hAnsi="Arial" w:cs="Arial"/>
        </w:rPr>
      </w:pPr>
    </w:p>
    <w:p w:rsidR="002E79CF" w:rsidRDefault="002E79CF" w:rsidP="00E55711">
      <w:pPr>
        <w:jc w:val="both"/>
        <w:rPr>
          <w:rFonts w:ascii="Arial" w:hAnsi="Arial" w:cs="Arial"/>
        </w:rPr>
      </w:pPr>
    </w:p>
    <w:p w:rsidR="002E79CF" w:rsidRDefault="002E79CF" w:rsidP="002E79CF">
      <w:pPr>
        <w:jc w:val="both"/>
        <w:rPr>
          <w:rFonts w:ascii="Arial" w:hAnsi="Arial" w:cs="Arial"/>
        </w:rPr>
      </w:pPr>
    </w:p>
    <w:p w:rsidR="002E79CF" w:rsidRDefault="002E79CF" w:rsidP="002E79CF">
      <w:pPr>
        <w:jc w:val="both"/>
        <w:rPr>
          <w:rFonts w:ascii="Arial" w:hAnsi="Arial" w:cs="Arial"/>
        </w:rPr>
      </w:pPr>
    </w:p>
    <w:p w:rsidR="002E79CF" w:rsidRDefault="002E79CF" w:rsidP="002E79CF">
      <w:pPr>
        <w:jc w:val="both"/>
        <w:rPr>
          <w:rFonts w:ascii="Arial" w:hAnsi="Arial" w:cs="Arial"/>
        </w:rPr>
      </w:pPr>
    </w:p>
    <w:p w:rsidR="002E79CF" w:rsidRDefault="002E79CF" w:rsidP="002E79CF">
      <w:pPr>
        <w:jc w:val="both"/>
        <w:rPr>
          <w:rFonts w:ascii="Arial" w:hAnsi="Arial" w:cs="Arial"/>
        </w:rPr>
      </w:pPr>
    </w:p>
    <w:p w:rsidR="002E79CF" w:rsidRPr="001C2959" w:rsidRDefault="002E79CF" w:rsidP="002E79C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5755"/>
        <w:gridCol w:w="1616"/>
      </w:tblGrid>
      <w:tr w:rsidR="002E79CF" w:rsidRPr="001C2959" w:rsidTr="00E55711">
        <w:trPr>
          <w:cantSplit/>
        </w:trPr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CF" w:rsidRPr="001C2959" w:rsidRDefault="002E79CF" w:rsidP="002E79CF">
            <w:pPr>
              <w:spacing w:line="28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2959">
              <w:rPr>
                <w:rFonts w:ascii="Arial" w:hAnsi="Arial" w:cs="Arial"/>
                <w:b/>
                <w:sz w:val="18"/>
                <w:szCs w:val="18"/>
              </w:rPr>
              <w:t>Diffusion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CF" w:rsidRPr="001C2959" w:rsidRDefault="002E79CF" w:rsidP="002E79CF">
            <w:pPr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CF" w:rsidRPr="001C2959" w:rsidRDefault="002E79CF" w:rsidP="002E79CF">
            <w:pPr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9CF" w:rsidRPr="001C2959" w:rsidTr="00E55711">
        <w:trPr>
          <w:cantSplit/>
        </w:trPr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CF" w:rsidRPr="001C2959" w:rsidRDefault="002E79CF" w:rsidP="002E79CF">
            <w:pPr>
              <w:spacing w:line="28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2959">
              <w:rPr>
                <w:rFonts w:ascii="Arial" w:hAnsi="Arial" w:cs="Arial"/>
                <w:b/>
                <w:sz w:val="18"/>
                <w:szCs w:val="18"/>
              </w:rPr>
              <w:t>Classement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CF" w:rsidRPr="001C2959" w:rsidRDefault="00F36A30" w:rsidP="002E79C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DRH / GPEC</w:t>
            </w:r>
          </w:p>
        </w:tc>
      </w:tr>
      <w:tr w:rsidR="002E79CF" w:rsidRPr="001C2959" w:rsidTr="00E55711">
        <w:trPr>
          <w:cantSplit/>
        </w:trPr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CF" w:rsidRPr="001C2959" w:rsidRDefault="002E79CF" w:rsidP="002E79CF">
            <w:pPr>
              <w:spacing w:line="28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2959">
              <w:rPr>
                <w:rFonts w:ascii="Arial" w:hAnsi="Arial" w:cs="Arial"/>
                <w:b/>
                <w:sz w:val="18"/>
                <w:szCs w:val="18"/>
              </w:rPr>
              <w:t>Rédaction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CF" w:rsidRPr="001C2959" w:rsidRDefault="002E79CF" w:rsidP="002E79CF">
            <w:pPr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CF" w:rsidRPr="001C2959" w:rsidRDefault="002E79CF" w:rsidP="002E79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9CF" w:rsidRPr="001C2959" w:rsidTr="00E55711">
        <w:trPr>
          <w:cantSplit/>
        </w:trPr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CF" w:rsidRPr="001C2959" w:rsidRDefault="002E79CF" w:rsidP="002E79CF">
            <w:pPr>
              <w:spacing w:line="28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2959">
              <w:rPr>
                <w:rFonts w:ascii="Arial" w:hAnsi="Arial" w:cs="Arial"/>
                <w:b/>
                <w:sz w:val="18"/>
                <w:szCs w:val="18"/>
              </w:rPr>
              <w:t>Vérification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CF" w:rsidRPr="001C2959" w:rsidRDefault="002E79CF" w:rsidP="002E79CF">
            <w:pPr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CF" w:rsidRPr="001C2959" w:rsidRDefault="002E79CF" w:rsidP="002E79CF">
            <w:pPr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9CF" w:rsidRPr="001C2959" w:rsidTr="00E55711">
        <w:trPr>
          <w:cantSplit/>
        </w:trPr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CF" w:rsidRPr="001C2959" w:rsidRDefault="002E79CF" w:rsidP="002E79CF">
            <w:pPr>
              <w:spacing w:line="28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2959">
              <w:rPr>
                <w:rFonts w:ascii="Arial" w:hAnsi="Arial" w:cs="Arial"/>
                <w:b/>
                <w:sz w:val="18"/>
                <w:szCs w:val="18"/>
              </w:rPr>
              <w:t>Approbation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CF" w:rsidRPr="001C2959" w:rsidRDefault="002E79CF" w:rsidP="002E79CF">
            <w:pPr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CF" w:rsidRPr="001C2959" w:rsidRDefault="002E79CF" w:rsidP="002E79CF">
            <w:pPr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9CF" w:rsidRPr="001C2959" w:rsidTr="00E55711">
        <w:trPr>
          <w:cantSplit/>
        </w:trPr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CF" w:rsidRPr="001C2959" w:rsidRDefault="002E79CF" w:rsidP="002E79CF">
            <w:pPr>
              <w:spacing w:line="28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2959">
              <w:rPr>
                <w:rFonts w:ascii="Arial" w:hAnsi="Arial" w:cs="Arial"/>
                <w:b/>
                <w:sz w:val="18"/>
                <w:szCs w:val="18"/>
              </w:rPr>
              <w:t>Historique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CF" w:rsidRPr="001C2959" w:rsidRDefault="002E79CF" w:rsidP="002E79CF">
            <w:pPr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959">
              <w:rPr>
                <w:rFonts w:ascii="Arial" w:hAnsi="Arial" w:cs="Arial"/>
                <w:sz w:val="18"/>
                <w:szCs w:val="18"/>
              </w:rPr>
              <w:t>V1</w:t>
            </w:r>
          </w:p>
          <w:p w:rsidR="002E79CF" w:rsidRPr="001C2959" w:rsidRDefault="002E79CF" w:rsidP="00363D2D">
            <w:pPr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959">
              <w:rPr>
                <w:rFonts w:ascii="Arial" w:hAnsi="Arial" w:cs="Arial"/>
                <w:sz w:val="18"/>
                <w:szCs w:val="18"/>
              </w:rPr>
              <w:t>V2</w:t>
            </w:r>
            <w:r w:rsidR="00363D2D">
              <w:rPr>
                <w:rFonts w:ascii="Arial" w:hAnsi="Arial" w:cs="Arial"/>
                <w:sz w:val="18"/>
                <w:szCs w:val="18"/>
              </w:rPr>
              <w:t xml:space="preserve"> V3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CF" w:rsidRPr="001C2959" w:rsidRDefault="002E79CF" w:rsidP="002E79CF">
            <w:pPr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79CF" w:rsidRDefault="002E79CF" w:rsidP="002E79CF">
      <w:pPr>
        <w:pStyle w:val="Commentaire"/>
        <w:jc w:val="both"/>
        <w:rPr>
          <w:rFonts w:ascii="Arial" w:hAnsi="Arial" w:cs="Arial"/>
        </w:rPr>
      </w:pPr>
    </w:p>
    <w:p w:rsidR="003F7F6A" w:rsidRPr="003F7F6A" w:rsidRDefault="003F7F6A" w:rsidP="003F7F6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D77DC" w:rsidRDefault="001D77DC"/>
    <w:sectPr w:rsidR="001D77DC" w:rsidSect="00F374B8">
      <w:headerReference w:type="even" r:id="rId13"/>
      <w:footerReference w:type="default" r:id="rId14"/>
      <w:headerReference w:type="first" r:id="rId15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47" w:rsidRDefault="00111C47">
      <w:r>
        <w:separator/>
      </w:r>
    </w:p>
  </w:endnote>
  <w:endnote w:type="continuationSeparator" w:id="0">
    <w:p w:rsidR="00111C47" w:rsidRDefault="0011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8B" w:rsidRPr="0024239B" w:rsidRDefault="0014258B">
    <w:pPr>
      <w:pStyle w:val="Pieddepage"/>
      <w:jc w:val="center"/>
      <w:rPr>
        <w:sz w:val="16"/>
        <w:szCs w:val="16"/>
      </w:rPr>
    </w:pPr>
    <w:r w:rsidRPr="0024239B">
      <w:rPr>
        <w:rStyle w:val="Numrodepage"/>
        <w:rFonts w:cs="Arial"/>
        <w:sz w:val="16"/>
        <w:szCs w:val="16"/>
      </w:rPr>
      <w:tab/>
    </w:r>
    <w:r w:rsidRPr="0024239B">
      <w:rPr>
        <w:rStyle w:val="Numrodepage"/>
        <w:rFonts w:cs="Arial"/>
        <w:sz w:val="16"/>
        <w:szCs w:val="16"/>
      </w:rPr>
      <w:tab/>
    </w:r>
    <w:r w:rsidRPr="0024239B">
      <w:rPr>
        <w:rStyle w:val="Numrodepage"/>
        <w:rFonts w:cs="Arial"/>
        <w:sz w:val="16"/>
        <w:szCs w:val="16"/>
      </w:rPr>
      <w:fldChar w:fldCharType="begin"/>
    </w:r>
    <w:r w:rsidRPr="0024239B">
      <w:rPr>
        <w:rStyle w:val="Numrodepage"/>
        <w:rFonts w:cs="Arial"/>
        <w:sz w:val="16"/>
        <w:szCs w:val="16"/>
      </w:rPr>
      <w:instrText xml:space="preserve"> PAGE </w:instrText>
    </w:r>
    <w:r w:rsidRPr="0024239B">
      <w:rPr>
        <w:rStyle w:val="Numrodepage"/>
        <w:rFonts w:cs="Arial"/>
        <w:sz w:val="16"/>
        <w:szCs w:val="16"/>
      </w:rPr>
      <w:fldChar w:fldCharType="separate"/>
    </w:r>
    <w:r w:rsidR="00F8388D">
      <w:rPr>
        <w:rStyle w:val="Numrodepage"/>
        <w:rFonts w:cs="Arial"/>
        <w:noProof/>
        <w:sz w:val="16"/>
        <w:szCs w:val="16"/>
      </w:rPr>
      <w:t>2</w:t>
    </w:r>
    <w:r w:rsidRPr="0024239B">
      <w:rPr>
        <w:rStyle w:val="Numrodepage"/>
        <w:rFonts w:cs="Arial"/>
        <w:sz w:val="16"/>
        <w:szCs w:val="16"/>
      </w:rPr>
      <w:fldChar w:fldCharType="end"/>
    </w:r>
    <w:r w:rsidRPr="0024239B">
      <w:rPr>
        <w:rStyle w:val="Numrodepage"/>
        <w:rFonts w:cs="Arial"/>
        <w:sz w:val="16"/>
        <w:szCs w:val="16"/>
      </w:rPr>
      <w:t>/</w:t>
    </w:r>
    <w:r w:rsidRPr="0024239B">
      <w:rPr>
        <w:rStyle w:val="Numrodepage"/>
        <w:rFonts w:cs="Arial"/>
        <w:sz w:val="16"/>
        <w:szCs w:val="16"/>
      </w:rPr>
      <w:fldChar w:fldCharType="begin"/>
    </w:r>
    <w:r w:rsidRPr="0024239B">
      <w:rPr>
        <w:rStyle w:val="Numrodepage"/>
        <w:rFonts w:cs="Arial"/>
        <w:sz w:val="16"/>
        <w:szCs w:val="16"/>
      </w:rPr>
      <w:instrText xml:space="preserve"> NUMPAGES </w:instrText>
    </w:r>
    <w:r w:rsidRPr="0024239B">
      <w:rPr>
        <w:rStyle w:val="Numrodepage"/>
        <w:rFonts w:cs="Arial"/>
        <w:sz w:val="16"/>
        <w:szCs w:val="16"/>
      </w:rPr>
      <w:fldChar w:fldCharType="separate"/>
    </w:r>
    <w:r w:rsidR="00F8388D">
      <w:rPr>
        <w:rStyle w:val="Numrodepage"/>
        <w:rFonts w:cs="Arial"/>
        <w:noProof/>
        <w:sz w:val="16"/>
        <w:szCs w:val="16"/>
      </w:rPr>
      <w:t>4</w:t>
    </w:r>
    <w:r w:rsidRPr="0024239B">
      <w:rPr>
        <w:rStyle w:val="Numrodepag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47" w:rsidRDefault="00111C47">
      <w:r>
        <w:separator/>
      </w:r>
    </w:p>
  </w:footnote>
  <w:footnote w:type="continuationSeparator" w:id="0">
    <w:p w:rsidR="00111C47" w:rsidRDefault="0011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8B" w:rsidRDefault="00F8388D">
    <w:pPr>
      <w:pStyle w:val="En-tte"/>
    </w:pPr>
    <w:r>
      <w:rPr>
        <w:noProof/>
      </w:rPr>
      <w:pict w14:anchorId="643DDF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81.4pt;height:58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8B" w:rsidRDefault="00F8388D">
    <w:pPr>
      <w:pStyle w:val="En-tte"/>
    </w:pPr>
    <w:r>
      <w:rPr>
        <w:noProof/>
      </w:rPr>
      <w:pict w14:anchorId="643DDF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81.4pt;height:58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B4D"/>
    <w:multiLevelType w:val="hybridMultilevel"/>
    <w:tmpl w:val="07B4E212"/>
    <w:lvl w:ilvl="0" w:tplc="57A86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B16B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640EC"/>
    <w:multiLevelType w:val="hybridMultilevel"/>
    <w:tmpl w:val="4666442A"/>
    <w:lvl w:ilvl="0" w:tplc="BB16B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5920"/>
    <w:multiLevelType w:val="hybridMultilevel"/>
    <w:tmpl w:val="CE9CC19E"/>
    <w:lvl w:ilvl="0" w:tplc="E9D41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0492B"/>
    <w:multiLevelType w:val="hybridMultilevel"/>
    <w:tmpl w:val="508208C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4C3B52"/>
    <w:multiLevelType w:val="hybridMultilevel"/>
    <w:tmpl w:val="F5708F22"/>
    <w:lvl w:ilvl="0" w:tplc="57A86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07742"/>
    <w:multiLevelType w:val="hybridMultilevel"/>
    <w:tmpl w:val="F95CF398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DC7060A"/>
    <w:multiLevelType w:val="hybridMultilevel"/>
    <w:tmpl w:val="309C3EA6"/>
    <w:lvl w:ilvl="0" w:tplc="57A86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E1768"/>
    <w:multiLevelType w:val="hybridMultilevel"/>
    <w:tmpl w:val="234A404C"/>
    <w:lvl w:ilvl="0" w:tplc="04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26251BA7"/>
    <w:multiLevelType w:val="hybridMultilevel"/>
    <w:tmpl w:val="053C2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559DF"/>
    <w:multiLevelType w:val="multilevel"/>
    <w:tmpl w:val="FAF2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140849"/>
    <w:multiLevelType w:val="hybridMultilevel"/>
    <w:tmpl w:val="257A1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00D98"/>
    <w:multiLevelType w:val="hybridMultilevel"/>
    <w:tmpl w:val="54A0D8C0"/>
    <w:lvl w:ilvl="0" w:tplc="04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326D3930"/>
    <w:multiLevelType w:val="hybridMultilevel"/>
    <w:tmpl w:val="5F56F8AE"/>
    <w:lvl w:ilvl="0" w:tplc="E9D41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994A3E"/>
    <w:multiLevelType w:val="hybridMultilevel"/>
    <w:tmpl w:val="DA3A5C32"/>
    <w:lvl w:ilvl="0" w:tplc="62AE35BA">
      <w:numFmt w:val="bullet"/>
      <w:lvlText w:val=""/>
      <w:lvlJc w:val="left"/>
      <w:pPr>
        <w:tabs>
          <w:tab w:val="num" w:pos="863"/>
        </w:tabs>
        <w:ind w:left="863" w:hanging="340"/>
      </w:pPr>
      <w:rPr>
        <w:rFonts w:ascii="Webdings" w:eastAsia="Helv" w:hAnsi="Webdings" w:cs="Helv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285336"/>
    <w:multiLevelType w:val="hybridMultilevel"/>
    <w:tmpl w:val="0E6A5B66"/>
    <w:lvl w:ilvl="0" w:tplc="04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3ED07A11"/>
    <w:multiLevelType w:val="hybridMultilevel"/>
    <w:tmpl w:val="8F82DF7E"/>
    <w:lvl w:ilvl="0" w:tplc="57A86214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438A472C"/>
    <w:multiLevelType w:val="hybridMultilevel"/>
    <w:tmpl w:val="3CF4E894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B23CEC"/>
    <w:multiLevelType w:val="hybridMultilevel"/>
    <w:tmpl w:val="CC545146"/>
    <w:lvl w:ilvl="0" w:tplc="57A86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84556"/>
    <w:multiLevelType w:val="hybridMultilevel"/>
    <w:tmpl w:val="6D1413A4"/>
    <w:lvl w:ilvl="0" w:tplc="57A862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1F1D47"/>
    <w:multiLevelType w:val="hybridMultilevel"/>
    <w:tmpl w:val="CB062892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48C0307C"/>
    <w:multiLevelType w:val="hybridMultilevel"/>
    <w:tmpl w:val="00B8E836"/>
    <w:lvl w:ilvl="0" w:tplc="E9D41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922D4C"/>
    <w:multiLevelType w:val="hybridMultilevel"/>
    <w:tmpl w:val="02024B86"/>
    <w:lvl w:ilvl="0" w:tplc="57A86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A6F97"/>
    <w:multiLevelType w:val="hybridMultilevel"/>
    <w:tmpl w:val="4A7A7ECA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514335E7"/>
    <w:multiLevelType w:val="hybridMultilevel"/>
    <w:tmpl w:val="4118908C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5A0B274E"/>
    <w:multiLevelType w:val="hybridMultilevel"/>
    <w:tmpl w:val="24FC32B4"/>
    <w:lvl w:ilvl="0" w:tplc="57A86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D4E66"/>
    <w:multiLevelType w:val="multilevel"/>
    <w:tmpl w:val="88D6009A"/>
    <w:lvl w:ilvl="0">
      <w:start w:val="1"/>
      <w:numFmt w:val="upperRoman"/>
      <w:pStyle w:val="Titre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A22660"/>
    <w:multiLevelType w:val="hybridMultilevel"/>
    <w:tmpl w:val="D9D41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A0C6C"/>
    <w:multiLevelType w:val="hybridMultilevel"/>
    <w:tmpl w:val="D0B8D23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>
    <w:nsid w:val="68CA6299"/>
    <w:multiLevelType w:val="hybridMultilevel"/>
    <w:tmpl w:val="A168B9A2"/>
    <w:lvl w:ilvl="0" w:tplc="57A86214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69D849C1"/>
    <w:multiLevelType w:val="hybridMultilevel"/>
    <w:tmpl w:val="7E8077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215F40"/>
    <w:multiLevelType w:val="singleLevel"/>
    <w:tmpl w:val="04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1">
    <w:nsid w:val="707D4490"/>
    <w:multiLevelType w:val="hybridMultilevel"/>
    <w:tmpl w:val="3AFE6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73A7A"/>
    <w:multiLevelType w:val="singleLevel"/>
    <w:tmpl w:val="C908BDF2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sz w:val="20"/>
      </w:rPr>
    </w:lvl>
  </w:abstractNum>
  <w:abstractNum w:abstractNumId="33">
    <w:nsid w:val="7B2F0FA2"/>
    <w:multiLevelType w:val="hybridMultilevel"/>
    <w:tmpl w:val="D8FE1BE4"/>
    <w:lvl w:ilvl="0" w:tplc="57A86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C021DF"/>
    <w:multiLevelType w:val="hybridMultilevel"/>
    <w:tmpl w:val="61707076"/>
    <w:lvl w:ilvl="0" w:tplc="57A86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DA522D"/>
    <w:multiLevelType w:val="hybridMultilevel"/>
    <w:tmpl w:val="ADB0E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3D2CF9"/>
    <w:multiLevelType w:val="hybridMultilevel"/>
    <w:tmpl w:val="F6CC9BA4"/>
    <w:lvl w:ilvl="0" w:tplc="6C48979C">
      <w:start w:val="8"/>
      <w:numFmt w:val="bullet"/>
      <w:lvlText w:val=""/>
      <w:lvlJc w:val="left"/>
      <w:pPr>
        <w:tabs>
          <w:tab w:val="num" w:pos="284"/>
        </w:tabs>
        <w:ind w:left="340" w:hanging="340"/>
      </w:pPr>
      <w:rPr>
        <w:rFonts w:ascii="Wingdings" w:eastAsia="Helv" w:hAnsi="Wingdings" w:cs="Helv" w:hint="default"/>
      </w:rPr>
    </w:lvl>
    <w:lvl w:ilvl="1" w:tplc="57A8621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36"/>
  </w:num>
  <w:num w:numId="4">
    <w:abstractNumId w:val="0"/>
  </w:num>
  <w:num w:numId="5">
    <w:abstractNumId w:val="33"/>
  </w:num>
  <w:num w:numId="6">
    <w:abstractNumId w:val="34"/>
  </w:num>
  <w:num w:numId="7">
    <w:abstractNumId w:val="29"/>
  </w:num>
  <w:num w:numId="8">
    <w:abstractNumId w:val="3"/>
  </w:num>
  <w:num w:numId="9">
    <w:abstractNumId w:val="13"/>
  </w:num>
  <w:num w:numId="10">
    <w:abstractNumId w:val="20"/>
  </w:num>
  <w:num w:numId="11">
    <w:abstractNumId w:val="2"/>
  </w:num>
  <w:num w:numId="12">
    <w:abstractNumId w:val="12"/>
  </w:num>
  <w:num w:numId="13">
    <w:abstractNumId w:val="1"/>
  </w:num>
  <w:num w:numId="14">
    <w:abstractNumId w:val="16"/>
  </w:num>
  <w:num w:numId="15">
    <w:abstractNumId w:val="30"/>
  </w:num>
  <w:num w:numId="16">
    <w:abstractNumId w:val="9"/>
  </w:num>
  <w:num w:numId="17">
    <w:abstractNumId w:val="15"/>
  </w:num>
  <w:num w:numId="18">
    <w:abstractNumId w:val="23"/>
  </w:num>
  <w:num w:numId="19">
    <w:abstractNumId w:val="19"/>
  </w:num>
  <w:num w:numId="20">
    <w:abstractNumId w:val="5"/>
  </w:num>
  <w:num w:numId="21">
    <w:abstractNumId w:val="6"/>
  </w:num>
  <w:num w:numId="22">
    <w:abstractNumId w:val="28"/>
  </w:num>
  <w:num w:numId="23">
    <w:abstractNumId w:val="27"/>
  </w:num>
  <w:num w:numId="24">
    <w:abstractNumId w:val="22"/>
  </w:num>
  <w:num w:numId="25">
    <w:abstractNumId w:val="35"/>
  </w:num>
  <w:num w:numId="26">
    <w:abstractNumId w:val="26"/>
  </w:num>
  <w:num w:numId="27">
    <w:abstractNumId w:val="21"/>
  </w:num>
  <w:num w:numId="28">
    <w:abstractNumId w:val="4"/>
  </w:num>
  <w:num w:numId="29">
    <w:abstractNumId w:val="10"/>
  </w:num>
  <w:num w:numId="30">
    <w:abstractNumId w:val="24"/>
  </w:num>
  <w:num w:numId="31">
    <w:abstractNumId w:val="7"/>
  </w:num>
  <w:num w:numId="32">
    <w:abstractNumId w:val="31"/>
  </w:num>
  <w:num w:numId="33">
    <w:abstractNumId w:val="8"/>
  </w:num>
  <w:num w:numId="34">
    <w:abstractNumId w:val="18"/>
  </w:num>
  <w:num w:numId="35">
    <w:abstractNumId w:val="11"/>
  </w:num>
  <w:num w:numId="36">
    <w:abstractNumId w:val="1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CF"/>
    <w:rsid w:val="00017BB2"/>
    <w:rsid w:val="000462E8"/>
    <w:rsid w:val="00061F3D"/>
    <w:rsid w:val="000B1E34"/>
    <w:rsid w:val="000C4A00"/>
    <w:rsid w:val="000F7F03"/>
    <w:rsid w:val="0010308B"/>
    <w:rsid w:val="00104F82"/>
    <w:rsid w:val="00106568"/>
    <w:rsid w:val="001069C9"/>
    <w:rsid w:val="00111C47"/>
    <w:rsid w:val="00111F3D"/>
    <w:rsid w:val="001243A9"/>
    <w:rsid w:val="0014258B"/>
    <w:rsid w:val="00145CAC"/>
    <w:rsid w:val="001B4774"/>
    <w:rsid w:val="001D7170"/>
    <w:rsid w:val="001D77DC"/>
    <w:rsid w:val="001F680A"/>
    <w:rsid w:val="00200078"/>
    <w:rsid w:val="00210C0D"/>
    <w:rsid w:val="00215D23"/>
    <w:rsid w:val="00240D85"/>
    <w:rsid w:val="002473B3"/>
    <w:rsid w:val="002E79CF"/>
    <w:rsid w:val="003109C3"/>
    <w:rsid w:val="003159D8"/>
    <w:rsid w:val="00363D2D"/>
    <w:rsid w:val="00364A8A"/>
    <w:rsid w:val="003906E7"/>
    <w:rsid w:val="003F7F6A"/>
    <w:rsid w:val="00402DBA"/>
    <w:rsid w:val="0042208A"/>
    <w:rsid w:val="00435BEE"/>
    <w:rsid w:val="00442301"/>
    <w:rsid w:val="0045170A"/>
    <w:rsid w:val="00452197"/>
    <w:rsid w:val="00454FA6"/>
    <w:rsid w:val="004732B3"/>
    <w:rsid w:val="004B55DD"/>
    <w:rsid w:val="004B5B63"/>
    <w:rsid w:val="004E6A40"/>
    <w:rsid w:val="0051537C"/>
    <w:rsid w:val="0053316D"/>
    <w:rsid w:val="00562677"/>
    <w:rsid w:val="00570EBD"/>
    <w:rsid w:val="005822C5"/>
    <w:rsid w:val="00594AD5"/>
    <w:rsid w:val="00595380"/>
    <w:rsid w:val="005D5DDA"/>
    <w:rsid w:val="00600143"/>
    <w:rsid w:val="00613671"/>
    <w:rsid w:val="006150D4"/>
    <w:rsid w:val="00626D7C"/>
    <w:rsid w:val="0063449B"/>
    <w:rsid w:val="00647DB8"/>
    <w:rsid w:val="00654642"/>
    <w:rsid w:val="006D2AC6"/>
    <w:rsid w:val="006E2F9A"/>
    <w:rsid w:val="007071F7"/>
    <w:rsid w:val="00707D21"/>
    <w:rsid w:val="0071193D"/>
    <w:rsid w:val="00741115"/>
    <w:rsid w:val="00761B92"/>
    <w:rsid w:val="00786F71"/>
    <w:rsid w:val="007A6D02"/>
    <w:rsid w:val="007B0D56"/>
    <w:rsid w:val="007E03E7"/>
    <w:rsid w:val="008017F5"/>
    <w:rsid w:val="008242D4"/>
    <w:rsid w:val="00827800"/>
    <w:rsid w:val="008314D0"/>
    <w:rsid w:val="00872E73"/>
    <w:rsid w:val="0087736F"/>
    <w:rsid w:val="008B4732"/>
    <w:rsid w:val="008C4B71"/>
    <w:rsid w:val="008D7D8C"/>
    <w:rsid w:val="008F26AE"/>
    <w:rsid w:val="00915433"/>
    <w:rsid w:val="0098069A"/>
    <w:rsid w:val="009F2CE3"/>
    <w:rsid w:val="00A23747"/>
    <w:rsid w:val="00A26716"/>
    <w:rsid w:val="00A2731A"/>
    <w:rsid w:val="00A3495F"/>
    <w:rsid w:val="00A86A52"/>
    <w:rsid w:val="00AE373B"/>
    <w:rsid w:val="00AE3D65"/>
    <w:rsid w:val="00B0423D"/>
    <w:rsid w:val="00B12709"/>
    <w:rsid w:val="00B428FD"/>
    <w:rsid w:val="00BB20D9"/>
    <w:rsid w:val="00BB356E"/>
    <w:rsid w:val="00BC66CE"/>
    <w:rsid w:val="00BF6751"/>
    <w:rsid w:val="00C05BBE"/>
    <w:rsid w:val="00C149C6"/>
    <w:rsid w:val="00C32E5C"/>
    <w:rsid w:val="00C7204D"/>
    <w:rsid w:val="00C73B0E"/>
    <w:rsid w:val="00CB2527"/>
    <w:rsid w:val="00CE1853"/>
    <w:rsid w:val="00CF61F4"/>
    <w:rsid w:val="00D26300"/>
    <w:rsid w:val="00D31040"/>
    <w:rsid w:val="00D51B78"/>
    <w:rsid w:val="00D63D78"/>
    <w:rsid w:val="00D64D19"/>
    <w:rsid w:val="00D71635"/>
    <w:rsid w:val="00D83E96"/>
    <w:rsid w:val="00DA4C7A"/>
    <w:rsid w:val="00DA6EA7"/>
    <w:rsid w:val="00DE496F"/>
    <w:rsid w:val="00E11DFB"/>
    <w:rsid w:val="00E46E2C"/>
    <w:rsid w:val="00E55711"/>
    <w:rsid w:val="00E55E84"/>
    <w:rsid w:val="00E57112"/>
    <w:rsid w:val="00E830D3"/>
    <w:rsid w:val="00E87A85"/>
    <w:rsid w:val="00EA7A77"/>
    <w:rsid w:val="00EB1782"/>
    <w:rsid w:val="00EC1067"/>
    <w:rsid w:val="00ED17BE"/>
    <w:rsid w:val="00EE6C3A"/>
    <w:rsid w:val="00F01CC4"/>
    <w:rsid w:val="00F057D9"/>
    <w:rsid w:val="00F30C94"/>
    <w:rsid w:val="00F36A30"/>
    <w:rsid w:val="00F374B8"/>
    <w:rsid w:val="00F47B70"/>
    <w:rsid w:val="00F63A70"/>
    <w:rsid w:val="00F8388D"/>
    <w:rsid w:val="00F84AAB"/>
    <w:rsid w:val="00FB670F"/>
    <w:rsid w:val="00FC2346"/>
    <w:rsid w:val="00FD6BD8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9CF"/>
  </w:style>
  <w:style w:type="paragraph" w:styleId="Titre1">
    <w:name w:val="heading 1"/>
    <w:basedOn w:val="Normal"/>
    <w:next w:val="Normal"/>
    <w:qFormat/>
    <w:rsid w:val="002E79CF"/>
    <w:pPr>
      <w:keepNext/>
      <w:numPr>
        <w:numId w:val="1"/>
      </w:numPr>
      <w:shd w:val="clear" w:color="auto" w:fill="FFFFFF"/>
      <w:spacing w:before="240" w:line="280" w:lineRule="atLeast"/>
      <w:ind w:hanging="181"/>
      <w:outlineLvl w:val="0"/>
    </w:pPr>
    <w:rPr>
      <w:rFonts w:ascii="Arial" w:hAnsi="Arial" w:cs="Arial"/>
      <w:b/>
      <w:bCs/>
      <w:caps/>
      <w:sz w:val="24"/>
      <w:szCs w:val="24"/>
    </w:rPr>
  </w:style>
  <w:style w:type="paragraph" w:styleId="Titre3">
    <w:name w:val="heading 3"/>
    <w:basedOn w:val="Normal"/>
    <w:next w:val="Normal"/>
    <w:qFormat/>
    <w:rsid w:val="002E79CF"/>
    <w:pPr>
      <w:keepNext/>
      <w:spacing w:before="120"/>
      <w:jc w:val="both"/>
      <w:outlineLvl w:val="2"/>
    </w:pPr>
    <w:rPr>
      <w:i/>
      <w:iCs/>
      <w:sz w:val="22"/>
      <w:szCs w:val="22"/>
    </w:rPr>
  </w:style>
  <w:style w:type="paragraph" w:styleId="Titre4">
    <w:name w:val="heading 4"/>
    <w:basedOn w:val="Normal"/>
    <w:next w:val="Normal"/>
    <w:qFormat/>
    <w:rsid w:val="002E79CF"/>
    <w:pPr>
      <w:keepNext/>
      <w:spacing w:before="120" w:line="280" w:lineRule="atLeast"/>
      <w:outlineLvl w:val="3"/>
    </w:pPr>
    <w:rPr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E79CF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styleId="Numrodepage">
    <w:name w:val="page number"/>
    <w:basedOn w:val="Policepardfaut"/>
    <w:rsid w:val="002E79CF"/>
    <w:rPr>
      <w:rFonts w:cs="Times New Roman"/>
    </w:rPr>
  </w:style>
  <w:style w:type="paragraph" w:styleId="En-tte">
    <w:name w:val="header"/>
    <w:basedOn w:val="Normal"/>
    <w:rsid w:val="002E79CF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semiHidden/>
    <w:rsid w:val="002E79CF"/>
  </w:style>
  <w:style w:type="character" w:customStyle="1" w:styleId="CommentaireCar">
    <w:name w:val="Commentaire Car"/>
    <w:basedOn w:val="Policepardfaut"/>
    <w:link w:val="Commentaire"/>
    <w:semiHidden/>
    <w:rsid w:val="002E79CF"/>
    <w:rPr>
      <w:lang w:val="fr-FR" w:eastAsia="fr-FR" w:bidi="ar-SA"/>
    </w:rPr>
  </w:style>
  <w:style w:type="paragraph" w:styleId="Textedebulles">
    <w:name w:val="Balloon Text"/>
    <w:basedOn w:val="Normal"/>
    <w:link w:val="TextedebullesCar"/>
    <w:rsid w:val="00F36A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36A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630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F84AAB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B0423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04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9CF"/>
  </w:style>
  <w:style w:type="paragraph" w:styleId="Titre1">
    <w:name w:val="heading 1"/>
    <w:basedOn w:val="Normal"/>
    <w:next w:val="Normal"/>
    <w:qFormat/>
    <w:rsid w:val="002E79CF"/>
    <w:pPr>
      <w:keepNext/>
      <w:numPr>
        <w:numId w:val="1"/>
      </w:numPr>
      <w:shd w:val="clear" w:color="auto" w:fill="FFFFFF"/>
      <w:spacing w:before="240" w:line="280" w:lineRule="atLeast"/>
      <w:ind w:hanging="181"/>
      <w:outlineLvl w:val="0"/>
    </w:pPr>
    <w:rPr>
      <w:rFonts w:ascii="Arial" w:hAnsi="Arial" w:cs="Arial"/>
      <w:b/>
      <w:bCs/>
      <w:caps/>
      <w:sz w:val="24"/>
      <w:szCs w:val="24"/>
    </w:rPr>
  </w:style>
  <w:style w:type="paragraph" w:styleId="Titre3">
    <w:name w:val="heading 3"/>
    <w:basedOn w:val="Normal"/>
    <w:next w:val="Normal"/>
    <w:qFormat/>
    <w:rsid w:val="002E79CF"/>
    <w:pPr>
      <w:keepNext/>
      <w:spacing w:before="120"/>
      <w:jc w:val="both"/>
      <w:outlineLvl w:val="2"/>
    </w:pPr>
    <w:rPr>
      <w:i/>
      <w:iCs/>
      <w:sz w:val="22"/>
      <w:szCs w:val="22"/>
    </w:rPr>
  </w:style>
  <w:style w:type="paragraph" w:styleId="Titre4">
    <w:name w:val="heading 4"/>
    <w:basedOn w:val="Normal"/>
    <w:next w:val="Normal"/>
    <w:qFormat/>
    <w:rsid w:val="002E79CF"/>
    <w:pPr>
      <w:keepNext/>
      <w:spacing w:before="120" w:line="280" w:lineRule="atLeast"/>
      <w:outlineLvl w:val="3"/>
    </w:pPr>
    <w:rPr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E79CF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styleId="Numrodepage">
    <w:name w:val="page number"/>
    <w:basedOn w:val="Policepardfaut"/>
    <w:rsid w:val="002E79CF"/>
    <w:rPr>
      <w:rFonts w:cs="Times New Roman"/>
    </w:rPr>
  </w:style>
  <w:style w:type="paragraph" w:styleId="En-tte">
    <w:name w:val="header"/>
    <w:basedOn w:val="Normal"/>
    <w:rsid w:val="002E79CF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semiHidden/>
    <w:rsid w:val="002E79CF"/>
  </w:style>
  <w:style w:type="character" w:customStyle="1" w:styleId="CommentaireCar">
    <w:name w:val="Commentaire Car"/>
    <w:basedOn w:val="Policepardfaut"/>
    <w:link w:val="Commentaire"/>
    <w:semiHidden/>
    <w:rsid w:val="002E79CF"/>
    <w:rPr>
      <w:lang w:val="fr-FR" w:eastAsia="fr-FR" w:bidi="ar-SA"/>
    </w:rPr>
  </w:style>
  <w:style w:type="paragraph" w:styleId="Textedebulles">
    <w:name w:val="Balloon Text"/>
    <w:basedOn w:val="Normal"/>
    <w:link w:val="TextedebullesCar"/>
    <w:rsid w:val="00F36A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36A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630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F84AAB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B0423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0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887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6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D5BDCE1A9AD4DB28299EA63E05271" ma:contentTypeVersion="2" ma:contentTypeDescription="Crée un document." ma:contentTypeScope="" ma:versionID="65f8871d3b1b43ac9b1794c762963fcd">
  <xsd:schema xmlns:xsd="http://www.w3.org/2001/XMLSchema" xmlns:p="http://schemas.microsoft.com/office/2006/metadata/properties" xmlns:ns2="d1bbc767-4fb2-4cb3-a868-640753665e27" targetNamespace="http://schemas.microsoft.com/office/2006/metadata/properties" ma:root="true" ma:fieldsID="7d6b1e028140d6004402f2147620d95c" ns2:_="">
    <xsd:import namespace="d1bbc767-4fb2-4cb3-a868-640753665e27"/>
    <xsd:element name="properties">
      <xsd:complexType>
        <xsd:sequence>
          <xsd:element name="documentManagement">
            <xsd:complexType>
              <xsd:all>
                <xsd:element ref="ns2:Type_x0020_de_x0020_document" minOccurs="0"/>
                <xsd:element ref="ns2:Date_x0020_de_x0020_r_x00e9_un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1bbc767-4fb2-4cb3-a868-640753665e27" elementFormDefault="qualified">
    <xsd:import namespace="http://schemas.microsoft.com/office/2006/documentManagement/types"/>
    <xsd:element name="Type_x0020_de_x0020_document" ma:index="2" nillable="true" ma:displayName="Type de document" ma:format="Dropdown" ma:internalName="Type_x0020_de_x0020_document">
      <xsd:simpleType>
        <xsd:restriction base="dms:Choice">
          <xsd:enumeration value="Base documentaire"/>
          <xsd:enumeration value="CR de réunions"/>
          <xsd:enumeration value="Documentation DSSP"/>
          <xsd:enumeration value="Ressources humaines"/>
        </xsd:restriction>
      </xsd:simpleType>
    </xsd:element>
    <xsd:element name="Date_x0020_de_x0020_r_x00e9_union" ma:index="3" nillable="true" ma:displayName="Date de réunion" ma:description="A saisir si votre document concerne la rubrique &quot;CR de réunions&quot;" ma:format="DateOnly" ma:internalName="Date_x0020_de_x0020_r_x00e9_un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e de contenu" ma:readOnly="true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e_x0020_document xmlns="d1bbc767-4fb2-4cb3-a868-640753665e27">CR de réunions</Type_x0020_de_x0020_document>
    <Date_x0020_de_x0020_r_x00e9_union xmlns="d1bbc767-4fb2-4cb3-a868-640753665e27">2015-10-28T23:00:00+00:00</Date_x0020_de_x0020_r_x00e9_union>
  </documentManagement>
</p:properties>
</file>

<file path=customXml/itemProps1.xml><?xml version="1.0" encoding="utf-8"?>
<ds:datastoreItem xmlns:ds="http://schemas.openxmlformats.org/officeDocument/2006/customXml" ds:itemID="{FE44A644-32F2-4766-89D1-3392EAEC2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bc767-4fb2-4cb3-a868-640753665e2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A5DE74B-83FD-45F0-A4EC-B7B9C49B416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09D43CB-A314-491C-86F3-9325B0E3E7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C2E474-DF7F-4917-BC47-4D7755A809FD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d1bbc767-4fb2-4cb3-a868-640753665e27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1128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CRIH</dc:creator>
  <cp:lastModifiedBy>Reynaud , Beatrice</cp:lastModifiedBy>
  <cp:revision>21</cp:revision>
  <cp:lastPrinted>2017-02-08T14:33:00Z</cp:lastPrinted>
  <dcterms:created xsi:type="dcterms:W3CDTF">2016-11-06T14:49:00Z</dcterms:created>
  <dcterms:modified xsi:type="dcterms:W3CDTF">2017-03-08T10:55:00Z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0x010100845D5BDCE1A9AD4DB28299EA63E05271</vt:lpwstr>
  </property>
</Properties>
</file>